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5FC6" w:rsidRDefault="009C5FC6" w:rsidP="009C5FC6">
      <w:pPr>
        <w:pStyle w:val="Ttulo4"/>
        <w:tabs>
          <w:tab w:val="left" w:pos="4700"/>
        </w:tabs>
        <w:rPr>
          <w:rFonts w:ascii="Arial" w:hAnsi="Arial" w:cs="Arial"/>
          <w:iCs/>
          <w:sz w:val="24"/>
        </w:rPr>
      </w:pPr>
      <w:bookmarkStart w:id="0" w:name="_GoBack"/>
      <w:bookmarkEnd w:id="0"/>
    </w:p>
    <w:p w:rsidR="003D27AF" w:rsidRDefault="003D27AF" w:rsidP="003D27AF">
      <w:pPr>
        <w:pStyle w:val="Ttulo4"/>
        <w:tabs>
          <w:tab w:val="left" w:pos="4700"/>
        </w:tabs>
        <w:jc w:val="both"/>
        <w:rPr>
          <w:rFonts w:ascii="Arial" w:hAnsi="Arial" w:cs="Arial"/>
          <w:iCs/>
          <w:sz w:val="28"/>
          <w:szCs w:val="28"/>
        </w:rPr>
      </w:pPr>
    </w:p>
    <w:p w:rsidR="003D27AF" w:rsidRDefault="003D27AF" w:rsidP="003D27AF">
      <w:pPr>
        <w:pStyle w:val="Ttulo4"/>
        <w:tabs>
          <w:tab w:val="left" w:pos="4700"/>
        </w:tabs>
        <w:jc w:val="both"/>
        <w:rPr>
          <w:rFonts w:ascii="Arial" w:hAnsi="Arial" w:cs="Arial"/>
          <w:iCs/>
          <w:sz w:val="28"/>
          <w:szCs w:val="28"/>
        </w:rPr>
      </w:pPr>
    </w:p>
    <w:p w:rsidR="003D27AF" w:rsidRDefault="003D27AF" w:rsidP="003D27AF">
      <w:pPr>
        <w:pStyle w:val="Ttulo4"/>
        <w:tabs>
          <w:tab w:val="left" w:pos="4700"/>
        </w:tabs>
        <w:jc w:val="both"/>
        <w:rPr>
          <w:rFonts w:ascii="Arial" w:hAnsi="Arial" w:cs="Arial"/>
          <w:iCs/>
          <w:sz w:val="28"/>
          <w:szCs w:val="28"/>
        </w:rPr>
      </w:pPr>
    </w:p>
    <w:p w:rsidR="003D27AF" w:rsidRDefault="003D27AF" w:rsidP="003D27AF">
      <w:pPr>
        <w:pStyle w:val="Ttulo4"/>
        <w:tabs>
          <w:tab w:val="left" w:pos="4700"/>
        </w:tabs>
        <w:jc w:val="both"/>
        <w:rPr>
          <w:rFonts w:ascii="Arial" w:hAnsi="Arial" w:cs="Arial"/>
          <w:iCs/>
          <w:sz w:val="28"/>
          <w:szCs w:val="28"/>
        </w:rPr>
      </w:pPr>
    </w:p>
    <w:p w:rsidR="009C5FC6" w:rsidRPr="003D27AF" w:rsidRDefault="009C5FC6" w:rsidP="003D27AF">
      <w:pPr>
        <w:pStyle w:val="Ttulo4"/>
        <w:tabs>
          <w:tab w:val="left" w:pos="4700"/>
        </w:tabs>
        <w:jc w:val="both"/>
        <w:rPr>
          <w:rFonts w:ascii="Arial" w:hAnsi="Arial" w:cs="Arial"/>
          <w:iCs/>
          <w:sz w:val="28"/>
          <w:szCs w:val="28"/>
        </w:rPr>
      </w:pPr>
      <w:r w:rsidRPr="003D27AF">
        <w:rPr>
          <w:rFonts w:ascii="Arial" w:hAnsi="Arial" w:cs="Arial"/>
          <w:iCs/>
          <w:sz w:val="28"/>
          <w:szCs w:val="28"/>
        </w:rPr>
        <w:t>EDITAL DO PROCESSO SELETIVO DO</w:t>
      </w:r>
      <w:r w:rsidR="003D27AF">
        <w:rPr>
          <w:rFonts w:ascii="Arial" w:hAnsi="Arial" w:cs="Arial"/>
          <w:iCs/>
          <w:sz w:val="28"/>
          <w:szCs w:val="28"/>
        </w:rPr>
        <w:t xml:space="preserve"> </w:t>
      </w:r>
      <w:r w:rsidRPr="003D27AF">
        <w:rPr>
          <w:rFonts w:ascii="Arial" w:hAnsi="Arial" w:cs="Arial"/>
          <w:iCs/>
          <w:sz w:val="28"/>
          <w:szCs w:val="28"/>
        </w:rPr>
        <w:t>HOSPITAL AUSTA – CENTRO MÉDICO R</w:t>
      </w:r>
      <w:r w:rsidR="0003095D">
        <w:rPr>
          <w:rFonts w:ascii="Arial" w:hAnsi="Arial" w:cs="Arial"/>
          <w:iCs/>
          <w:sz w:val="28"/>
          <w:szCs w:val="28"/>
        </w:rPr>
        <w:t>IO PRETO LTDA PARA O ANO DE 2019</w:t>
      </w:r>
    </w:p>
    <w:p w:rsidR="009C5FC6" w:rsidRDefault="009C5FC6" w:rsidP="009C5FC6">
      <w:pPr>
        <w:pStyle w:val="Ttulo4"/>
        <w:rPr>
          <w:rFonts w:ascii="Arial" w:hAnsi="Arial" w:cs="Arial"/>
          <w:iCs/>
          <w:sz w:val="24"/>
        </w:rPr>
      </w:pPr>
    </w:p>
    <w:p w:rsidR="003D27AF" w:rsidRPr="003D27AF" w:rsidRDefault="003D27AF" w:rsidP="003D27AF"/>
    <w:p w:rsidR="009C5FC6" w:rsidRPr="004B44F9" w:rsidRDefault="009C5FC6" w:rsidP="009C5FC6">
      <w:pPr>
        <w:rPr>
          <w:rFonts w:ascii="Arial" w:hAnsi="Arial" w:cs="Arial"/>
        </w:rPr>
      </w:pPr>
    </w:p>
    <w:p w:rsidR="009C5FC6" w:rsidRPr="003D27AF" w:rsidRDefault="009C5FC6" w:rsidP="009C5FC6">
      <w:pPr>
        <w:suppressAutoHyphens/>
        <w:ind w:firstLine="708"/>
        <w:jc w:val="both"/>
        <w:rPr>
          <w:rFonts w:ascii="Arial" w:eastAsia="Calibri" w:hAnsi="Arial" w:cs="Arial"/>
          <w:sz w:val="26"/>
          <w:szCs w:val="26"/>
          <w:lang w:eastAsia="ar-SA"/>
        </w:rPr>
      </w:pPr>
      <w:r w:rsidRPr="003D27AF">
        <w:rPr>
          <w:rFonts w:ascii="Arial" w:eastAsia="Calibri" w:hAnsi="Arial" w:cs="Arial"/>
          <w:b/>
          <w:sz w:val="26"/>
          <w:szCs w:val="26"/>
          <w:lang w:eastAsia="ar-SA"/>
        </w:rPr>
        <w:t xml:space="preserve">Atenção: Recomenda-se a leitura atenta de todo o Edital antes de realizar a inscrição. </w:t>
      </w:r>
      <w:r w:rsidRPr="003D27AF">
        <w:rPr>
          <w:rFonts w:ascii="Arial" w:eastAsia="Calibri" w:hAnsi="Arial" w:cs="Arial"/>
          <w:sz w:val="26"/>
          <w:szCs w:val="26"/>
          <w:lang w:eastAsia="ar-SA"/>
        </w:rPr>
        <w:t>Este Edital tem a finalidade de apresentar as normas do Processo Seletivo para preenchimento de vaga referente ao Primeiro Ano do Programa de Residência Médica de Neurocirurgia para o ano de 201</w:t>
      </w:r>
      <w:r w:rsidR="0003095D">
        <w:rPr>
          <w:rFonts w:ascii="Arial" w:eastAsia="Calibri" w:hAnsi="Arial" w:cs="Arial"/>
          <w:sz w:val="26"/>
          <w:szCs w:val="26"/>
          <w:lang w:eastAsia="ar-SA"/>
        </w:rPr>
        <w:t>9</w:t>
      </w:r>
    </w:p>
    <w:p w:rsidR="009C5FC6" w:rsidRPr="003D27AF" w:rsidRDefault="009C5FC6" w:rsidP="009C5FC6">
      <w:pPr>
        <w:rPr>
          <w:rFonts w:ascii="Arial" w:hAnsi="Arial" w:cs="Arial"/>
          <w:sz w:val="26"/>
          <w:szCs w:val="26"/>
        </w:rPr>
      </w:pPr>
    </w:p>
    <w:p w:rsidR="009C5FC6" w:rsidRDefault="009C5FC6" w:rsidP="009C5FC6">
      <w:pPr>
        <w:rPr>
          <w:rFonts w:ascii="Arial" w:hAnsi="Arial" w:cs="Arial"/>
          <w:sz w:val="26"/>
          <w:szCs w:val="26"/>
        </w:rPr>
      </w:pPr>
    </w:p>
    <w:p w:rsidR="003D27AF" w:rsidRPr="003D27AF" w:rsidRDefault="003D27AF" w:rsidP="009C5FC6">
      <w:pPr>
        <w:rPr>
          <w:rFonts w:ascii="Arial" w:hAnsi="Arial" w:cs="Arial"/>
          <w:sz w:val="26"/>
          <w:szCs w:val="26"/>
        </w:rPr>
      </w:pPr>
    </w:p>
    <w:p w:rsidR="009C5FC6" w:rsidRPr="003D27AF" w:rsidRDefault="009C5FC6" w:rsidP="009C5FC6">
      <w:pPr>
        <w:spacing w:line="320" w:lineRule="exact"/>
        <w:ind w:firstLine="708"/>
        <w:jc w:val="both"/>
        <w:rPr>
          <w:rFonts w:ascii="Arial" w:hAnsi="Arial" w:cs="Arial"/>
          <w:sz w:val="26"/>
          <w:szCs w:val="26"/>
        </w:rPr>
      </w:pPr>
      <w:r w:rsidRPr="003D27AF">
        <w:rPr>
          <w:rFonts w:ascii="Arial" w:hAnsi="Arial" w:cs="Arial"/>
          <w:sz w:val="26"/>
          <w:szCs w:val="26"/>
        </w:rPr>
        <w:t>Deve ser lido com atenção, pois nele estão contidas informações importantes quanto ao procedimento para inscrição, realização de provas, divulgação de resultados e matrícula.</w:t>
      </w:r>
    </w:p>
    <w:p w:rsidR="009C5FC6" w:rsidRPr="003D27AF" w:rsidRDefault="009C5FC6" w:rsidP="009C5FC6">
      <w:pPr>
        <w:spacing w:line="320" w:lineRule="exact"/>
        <w:jc w:val="both"/>
        <w:rPr>
          <w:rFonts w:ascii="Arial" w:hAnsi="Arial" w:cs="Arial"/>
          <w:b/>
          <w:sz w:val="26"/>
          <w:szCs w:val="26"/>
        </w:rPr>
      </w:pPr>
    </w:p>
    <w:p w:rsidR="009C5FC6" w:rsidRDefault="009C5FC6" w:rsidP="009C5FC6">
      <w:pPr>
        <w:spacing w:line="320" w:lineRule="exact"/>
        <w:jc w:val="both"/>
        <w:rPr>
          <w:rFonts w:ascii="Arial" w:hAnsi="Arial" w:cs="Arial"/>
          <w:b/>
          <w:sz w:val="26"/>
          <w:szCs w:val="26"/>
        </w:rPr>
      </w:pPr>
    </w:p>
    <w:p w:rsidR="003D27AF" w:rsidRPr="003D27AF" w:rsidRDefault="003D27AF" w:rsidP="009C5FC6">
      <w:pPr>
        <w:spacing w:line="320" w:lineRule="exact"/>
        <w:jc w:val="both"/>
        <w:rPr>
          <w:rFonts w:ascii="Arial" w:hAnsi="Arial" w:cs="Arial"/>
          <w:b/>
          <w:sz w:val="26"/>
          <w:szCs w:val="26"/>
        </w:rPr>
      </w:pPr>
    </w:p>
    <w:p w:rsidR="009C5FC6" w:rsidRPr="003D27AF" w:rsidRDefault="009C5FC6" w:rsidP="009C5FC6">
      <w:pPr>
        <w:spacing w:line="320" w:lineRule="exact"/>
        <w:jc w:val="both"/>
        <w:rPr>
          <w:rFonts w:ascii="Arial" w:hAnsi="Arial" w:cs="Arial"/>
          <w:sz w:val="26"/>
          <w:szCs w:val="26"/>
        </w:rPr>
      </w:pPr>
      <w:r w:rsidRPr="003D27AF">
        <w:rPr>
          <w:rFonts w:ascii="Arial" w:hAnsi="Arial" w:cs="Arial"/>
          <w:b/>
          <w:sz w:val="26"/>
          <w:szCs w:val="26"/>
        </w:rPr>
        <w:tab/>
      </w:r>
      <w:r w:rsidRPr="003D27AF">
        <w:rPr>
          <w:rFonts w:ascii="Arial" w:hAnsi="Arial" w:cs="Arial"/>
          <w:sz w:val="26"/>
          <w:szCs w:val="26"/>
        </w:rPr>
        <w:t>A inscrição no Concurso implica no conhecimento e na tácita aceitação das normas e condições estabelecidas neste Edital, em relação às quais não poderá alegar desconhecimento.</w:t>
      </w:r>
    </w:p>
    <w:p w:rsidR="009C5FC6" w:rsidRDefault="009C5FC6" w:rsidP="00CA6CBA">
      <w:pPr>
        <w:jc w:val="center"/>
      </w:pPr>
    </w:p>
    <w:p w:rsidR="009C5FC6" w:rsidRDefault="009C5FC6" w:rsidP="00CA6CBA">
      <w:pPr>
        <w:jc w:val="center"/>
      </w:pPr>
    </w:p>
    <w:p w:rsidR="009C5FC6" w:rsidRDefault="009C5FC6" w:rsidP="00CA6CBA">
      <w:pPr>
        <w:jc w:val="center"/>
      </w:pPr>
    </w:p>
    <w:p w:rsidR="009C5FC6" w:rsidRDefault="009C5FC6" w:rsidP="00CA6CBA">
      <w:pPr>
        <w:jc w:val="center"/>
      </w:pPr>
    </w:p>
    <w:p w:rsidR="009C5FC6" w:rsidRDefault="009C5FC6" w:rsidP="00CA6CBA">
      <w:pPr>
        <w:jc w:val="center"/>
      </w:pPr>
    </w:p>
    <w:p w:rsidR="009C5FC6" w:rsidRDefault="009C5FC6" w:rsidP="00CA6CBA">
      <w:pPr>
        <w:jc w:val="center"/>
      </w:pPr>
    </w:p>
    <w:p w:rsidR="009C5FC6" w:rsidRDefault="009C5FC6" w:rsidP="00CA6CBA">
      <w:pPr>
        <w:jc w:val="center"/>
      </w:pPr>
    </w:p>
    <w:p w:rsidR="009C5FC6" w:rsidRDefault="009C5FC6" w:rsidP="00CA6CBA">
      <w:pPr>
        <w:jc w:val="center"/>
      </w:pPr>
    </w:p>
    <w:p w:rsidR="009C5FC6" w:rsidRDefault="009C5FC6" w:rsidP="00CA6CBA">
      <w:pPr>
        <w:jc w:val="center"/>
      </w:pPr>
    </w:p>
    <w:p w:rsidR="009C5FC6" w:rsidRDefault="009C5FC6" w:rsidP="00CA6CBA">
      <w:pPr>
        <w:jc w:val="center"/>
      </w:pPr>
    </w:p>
    <w:p w:rsidR="009C5FC6" w:rsidRDefault="009C5FC6" w:rsidP="00CA6CBA">
      <w:pPr>
        <w:jc w:val="center"/>
      </w:pPr>
    </w:p>
    <w:p w:rsidR="009C5FC6" w:rsidRDefault="009C5FC6" w:rsidP="00CA6CBA">
      <w:pPr>
        <w:jc w:val="center"/>
      </w:pPr>
    </w:p>
    <w:p w:rsidR="00EB6BB9" w:rsidRDefault="00EB6BB9" w:rsidP="00126AC4">
      <w:pPr>
        <w:spacing w:line="360" w:lineRule="auto"/>
        <w:jc w:val="center"/>
      </w:pPr>
      <w:r>
        <w:lastRenderedPageBreak/>
        <w:t>PROCESSO SELETIVO PARA PREENCHIMENTO DE VAGA DO PROGR</w:t>
      </w:r>
      <w:r w:rsidR="00BA58A6">
        <w:t>A</w:t>
      </w:r>
      <w:r>
        <w:t xml:space="preserve">MA DE NEUROCIRURGIA PARA O ANO DE </w:t>
      </w:r>
      <w:r w:rsidR="00736B44">
        <w:t>201</w:t>
      </w:r>
      <w:r w:rsidR="0003095D">
        <w:t>9</w:t>
      </w:r>
    </w:p>
    <w:p w:rsidR="00EB6BB9" w:rsidRDefault="00EB6BB9" w:rsidP="00EB6BB9">
      <w:pPr>
        <w:jc w:val="center"/>
      </w:pPr>
    </w:p>
    <w:p w:rsidR="00EB6BB9" w:rsidRDefault="00EB6BB9" w:rsidP="00EB6BB9">
      <w:pPr>
        <w:jc w:val="center"/>
      </w:pPr>
      <w:r>
        <w:t>CRONOGRAMA</w:t>
      </w:r>
    </w:p>
    <w:p w:rsidR="00EB6BB9" w:rsidRDefault="00EB6BB9" w:rsidP="00EB6BB9">
      <w:pPr>
        <w:jc w:val="center"/>
      </w:pPr>
    </w:p>
    <w:tbl>
      <w:tblPr>
        <w:tblW w:w="10349"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8080"/>
      </w:tblGrid>
      <w:tr w:rsidR="00EE667B" w:rsidTr="009C5FC6">
        <w:tc>
          <w:tcPr>
            <w:tcW w:w="2269" w:type="dxa"/>
          </w:tcPr>
          <w:p w:rsidR="00EE667B" w:rsidRDefault="00EE667B" w:rsidP="00B271D3">
            <w:pPr>
              <w:jc w:val="center"/>
            </w:pPr>
            <w:r>
              <w:t>DATAS</w:t>
            </w:r>
          </w:p>
        </w:tc>
        <w:tc>
          <w:tcPr>
            <w:tcW w:w="8080" w:type="dxa"/>
          </w:tcPr>
          <w:p w:rsidR="00EE667B" w:rsidRDefault="00EE667B" w:rsidP="00B271D3">
            <w:pPr>
              <w:jc w:val="center"/>
            </w:pPr>
            <w:r>
              <w:t>ATIVIDADES</w:t>
            </w:r>
          </w:p>
        </w:tc>
      </w:tr>
      <w:tr w:rsidR="00EE667B" w:rsidTr="009C5FC6">
        <w:tc>
          <w:tcPr>
            <w:tcW w:w="2269" w:type="dxa"/>
          </w:tcPr>
          <w:p w:rsidR="00EE667B" w:rsidRDefault="002B6032" w:rsidP="00BD5848">
            <w:pPr>
              <w:spacing w:line="360" w:lineRule="auto"/>
              <w:jc w:val="center"/>
            </w:pPr>
            <w:r>
              <w:t>0</w:t>
            </w:r>
            <w:r w:rsidR="00BD5848">
              <w:t>1</w:t>
            </w:r>
            <w:r>
              <w:t xml:space="preserve"> a 1</w:t>
            </w:r>
            <w:r w:rsidR="00BD5848">
              <w:t>2</w:t>
            </w:r>
            <w:r>
              <w:t>/02/2019</w:t>
            </w:r>
          </w:p>
        </w:tc>
        <w:tc>
          <w:tcPr>
            <w:tcW w:w="8080" w:type="dxa"/>
          </w:tcPr>
          <w:p w:rsidR="00EE667B" w:rsidRDefault="00EE667B" w:rsidP="00B271D3">
            <w:pPr>
              <w:spacing w:line="360" w:lineRule="auto"/>
              <w:jc w:val="both"/>
            </w:pPr>
            <w:r>
              <w:t>Período de Inscrições</w:t>
            </w:r>
          </w:p>
        </w:tc>
      </w:tr>
      <w:tr w:rsidR="00EE667B" w:rsidTr="009C5FC6">
        <w:tc>
          <w:tcPr>
            <w:tcW w:w="2269" w:type="dxa"/>
          </w:tcPr>
          <w:p w:rsidR="00EE667B" w:rsidRDefault="002B6032" w:rsidP="00BD5848">
            <w:pPr>
              <w:spacing w:line="360" w:lineRule="auto"/>
              <w:jc w:val="center"/>
            </w:pPr>
            <w:r>
              <w:t>0</w:t>
            </w:r>
            <w:r w:rsidR="00BD5848">
              <w:t>1</w:t>
            </w:r>
            <w:r w:rsidR="00126AC4">
              <w:t>/</w:t>
            </w:r>
            <w:r>
              <w:t>0</w:t>
            </w:r>
            <w:r w:rsidR="002752D1">
              <w:t>2</w:t>
            </w:r>
            <w:r>
              <w:t>/2019</w:t>
            </w:r>
          </w:p>
        </w:tc>
        <w:tc>
          <w:tcPr>
            <w:tcW w:w="8080" w:type="dxa"/>
          </w:tcPr>
          <w:p w:rsidR="00EE667B" w:rsidRDefault="00EE667B" w:rsidP="00B271D3">
            <w:pPr>
              <w:spacing w:line="360" w:lineRule="auto"/>
              <w:jc w:val="both"/>
            </w:pPr>
            <w:r>
              <w:t>Solicitação de Redução de Taxas</w:t>
            </w:r>
            <w:r w:rsidR="009625FE">
              <w:t xml:space="preserve"> – ANEXO I</w:t>
            </w:r>
          </w:p>
        </w:tc>
      </w:tr>
      <w:tr w:rsidR="00EE667B" w:rsidTr="009C5FC6">
        <w:tc>
          <w:tcPr>
            <w:tcW w:w="2269" w:type="dxa"/>
          </w:tcPr>
          <w:p w:rsidR="00EE667B" w:rsidRDefault="002B6032" w:rsidP="00BD5848">
            <w:pPr>
              <w:spacing w:line="360" w:lineRule="auto"/>
              <w:jc w:val="center"/>
            </w:pPr>
            <w:r>
              <w:t>0</w:t>
            </w:r>
            <w:r w:rsidR="00BD5848">
              <w:t>1</w:t>
            </w:r>
            <w:r>
              <w:t xml:space="preserve"> a 1</w:t>
            </w:r>
            <w:r w:rsidR="00BD5848">
              <w:t>2</w:t>
            </w:r>
            <w:r>
              <w:t>/02/2019</w:t>
            </w:r>
          </w:p>
        </w:tc>
        <w:tc>
          <w:tcPr>
            <w:tcW w:w="8080" w:type="dxa"/>
          </w:tcPr>
          <w:p w:rsidR="00EE667B" w:rsidRDefault="00EE667B" w:rsidP="00B271D3">
            <w:pPr>
              <w:spacing w:line="360" w:lineRule="auto"/>
              <w:jc w:val="both"/>
            </w:pPr>
            <w:r>
              <w:t>Período de Inscrição SEM redução de taxa</w:t>
            </w:r>
            <w:r w:rsidR="009625FE">
              <w:t xml:space="preserve"> – ANEXO II</w:t>
            </w:r>
            <w:r w:rsidR="00611828">
              <w:t>I</w:t>
            </w:r>
          </w:p>
        </w:tc>
      </w:tr>
      <w:tr w:rsidR="00EE667B" w:rsidTr="009C5FC6">
        <w:tc>
          <w:tcPr>
            <w:tcW w:w="2269" w:type="dxa"/>
          </w:tcPr>
          <w:p w:rsidR="00EE667B" w:rsidRDefault="002B6032" w:rsidP="00BD5848">
            <w:pPr>
              <w:spacing w:line="360" w:lineRule="auto"/>
              <w:jc w:val="center"/>
            </w:pPr>
            <w:r>
              <w:t>0</w:t>
            </w:r>
            <w:r w:rsidR="00BD5848">
              <w:t>4</w:t>
            </w:r>
            <w:r>
              <w:t>/02/2019</w:t>
            </w:r>
          </w:p>
        </w:tc>
        <w:tc>
          <w:tcPr>
            <w:tcW w:w="8080" w:type="dxa"/>
          </w:tcPr>
          <w:p w:rsidR="00EE667B" w:rsidRDefault="00EE667B" w:rsidP="00B271D3">
            <w:pPr>
              <w:spacing w:line="360" w:lineRule="auto"/>
              <w:jc w:val="both"/>
            </w:pPr>
            <w:r>
              <w:t>Resultado d</w:t>
            </w:r>
            <w:r w:rsidR="00E914B6">
              <w:t>o</w:t>
            </w:r>
            <w:r>
              <w:t xml:space="preserve"> pedido de deferimento d</w:t>
            </w:r>
            <w:r w:rsidR="00E914B6">
              <w:t>a redução d</w:t>
            </w:r>
            <w:r>
              <w:t xml:space="preserve">e </w:t>
            </w:r>
            <w:r w:rsidR="00E914B6">
              <w:t>t</w:t>
            </w:r>
            <w:r>
              <w:t>axa</w:t>
            </w:r>
          </w:p>
        </w:tc>
      </w:tr>
      <w:tr w:rsidR="00EE667B" w:rsidTr="009C5FC6">
        <w:tc>
          <w:tcPr>
            <w:tcW w:w="2269" w:type="dxa"/>
          </w:tcPr>
          <w:p w:rsidR="00EE667B" w:rsidRDefault="002B6032" w:rsidP="000E0F95">
            <w:pPr>
              <w:spacing w:line="360" w:lineRule="auto"/>
              <w:jc w:val="center"/>
            </w:pPr>
            <w:r>
              <w:t>05 /02/2019</w:t>
            </w:r>
          </w:p>
        </w:tc>
        <w:tc>
          <w:tcPr>
            <w:tcW w:w="8080" w:type="dxa"/>
          </w:tcPr>
          <w:p w:rsidR="00EE667B" w:rsidRDefault="00EE667B" w:rsidP="00B271D3">
            <w:pPr>
              <w:spacing w:line="360" w:lineRule="auto"/>
              <w:jc w:val="both"/>
            </w:pPr>
            <w:r>
              <w:t>Apresentação de recu</w:t>
            </w:r>
            <w:r w:rsidR="00E914B6">
              <w:t>rsos contra indeferimento da redução de taxa</w:t>
            </w:r>
          </w:p>
        </w:tc>
      </w:tr>
      <w:tr w:rsidR="00E914B6" w:rsidTr="009C5FC6">
        <w:tc>
          <w:tcPr>
            <w:tcW w:w="2269" w:type="dxa"/>
          </w:tcPr>
          <w:p w:rsidR="00E914B6" w:rsidRDefault="00DC49C3" w:rsidP="00BD5848">
            <w:pPr>
              <w:spacing w:line="360" w:lineRule="auto"/>
              <w:jc w:val="center"/>
            </w:pPr>
            <w:r>
              <w:t>0</w:t>
            </w:r>
            <w:r w:rsidR="00BD5848">
              <w:t>7</w:t>
            </w:r>
            <w:r>
              <w:t>/02/2019</w:t>
            </w:r>
          </w:p>
        </w:tc>
        <w:tc>
          <w:tcPr>
            <w:tcW w:w="8080" w:type="dxa"/>
          </w:tcPr>
          <w:p w:rsidR="00E914B6" w:rsidRDefault="00E914B6" w:rsidP="00B271D3">
            <w:pPr>
              <w:spacing w:line="360" w:lineRule="auto"/>
              <w:jc w:val="both"/>
            </w:pPr>
            <w:r>
              <w:t>Resultado do recurso contra o indeferimento da redução de taxa de inscrição</w:t>
            </w:r>
          </w:p>
        </w:tc>
      </w:tr>
      <w:tr w:rsidR="0040768E" w:rsidTr="009C5FC6">
        <w:tc>
          <w:tcPr>
            <w:tcW w:w="2269" w:type="dxa"/>
          </w:tcPr>
          <w:p w:rsidR="0040768E" w:rsidRDefault="00DC49C3" w:rsidP="00BD5848">
            <w:pPr>
              <w:spacing w:line="360" w:lineRule="auto"/>
              <w:jc w:val="center"/>
            </w:pPr>
            <w:r>
              <w:t>1</w:t>
            </w:r>
            <w:r w:rsidR="00BD5848">
              <w:t>2</w:t>
            </w:r>
            <w:r>
              <w:t>/02/2019</w:t>
            </w:r>
          </w:p>
        </w:tc>
        <w:tc>
          <w:tcPr>
            <w:tcW w:w="8080" w:type="dxa"/>
          </w:tcPr>
          <w:p w:rsidR="0040768E" w:rsidRDefault="0040768E" w:rsidP="0040768E">
            <w:pPr>
              <w:tabs>
                <w:tab w:val="left" w:pos="6320"/>
              </w:tabs>
              <w:spacing w:line="360" w:lineRule="auto"/>
              <w:jc w:val="both"/>
            </w:pPr>
            <w:r>
              <w:t xml:space="preserve">ÚLTIMO DIA </w:t>
            </w:r>
            <w:r w:rsidR="002638EE">
              <w:t xml:space="preserve">DE INSCRIÇÃO </w:t>
            </w:r>
            <w:r>
              <w:t>VIA CORREIO – SEDEX ou SEDEX 10</w:t>
            </w:r>
          </w:p>
        </w:tc>
      </w:tr>
      <w:tr w:rsidR="00C3140F" w:rsidTr="009C5FC6">
        <w:tc>
          <w:tcPr>
            <w:tcW w:w="2269" w:type="dxa"/>
          </w:tcPr>
          <w:p w:rsidR="00C3140F" w:rsidRDefault="00DC49C3" w:rsidP="00BD5848">
            <w:pPr>
              <w:spacing w:line="360" w:lineRule="auto"/>
              <w:jc w:val="center"/>
            </w:pPr>
            <w:r>
              <w:t>1</w:t>
            </w:r>
            <w:r w:rsidR="00BD5848">
              <w:t>2</w:t>
            </w:r>
            <w:r>
              <w:t>/02/2019</w:t>
            </w:r>
          </w:p>
        </w:tc>
        <w:tc>
          <w:tcPr>
            <w:tcW w:w="8080" w:type="dxa"/>
          </w:tcPr>
          <w:p w:rsidR="00C3140F" w:rsidRDefault="00C3140F" w:rsidP="00063A5F">
            <w:pPr>
              <w:tabs>
                <w:tab w:val="left" w:pos="6320"/>
              </w:tabs>
              <w:spacing w:line="360" w:lineRule="auto"/>
              <w:jc w:val="both"/>
            </w:pPr>
            <w:r>
              <w:rPr>
                <w:rFonts w:ascii="Arial" w:eastAsia="Calibri" w:hAnsi="Arial" w:cs="Arial"/>
                <w:lang w:eastAsia="ar-SA"/>
              </w:rPr>
              <w:t>Último dia para comprovação de participação e conclusão do PROVAB</w:t>
            </w:r>
            <w:r w:rsidR="00063A5F">
              <w:rPr>
                <w:rFonts w:ascii="Arial" w:eastAsia="Calibri" w:hAnsi="Arial" w:cs="Arial"/>
                <w:lang w:eastAsia="ar-SA"/>
              </w:rPr>
              <w:t>.</w:t>
            </w:r>
          </w:p>
        </w:tc>
      </w:tr>
      <w:tr w:rsidR="00F56F48" w:rsidTr="009C5FC6">
        <w:tc>
          <w:tcPr>
            <w:tcW w:w="2269" w:type="dxa"/>
          </w:tcPr>
          <w:p w:rsidR="00F56F48" w:rsidRDefault="009757B3" w:rsidP="00BD5848">
            <w:pPr>
              <w:spacing w:line="360" w:lineRule="auto"/>
              <w:jc w:val="center"/>
            </w:pPr>
            <w:r>
              <w:t>1</w:t>
            </w:r>
            <w:r w:rsidR="00BD5848">
              <w:t>2</w:t>
            </w:r>
            <w:r w:rsidR="00DC49C3">
              <w:t>/02/2019</w:t>
            </w:r>
          </w:p>
        </w:tc>
        <w:tc>
          <w:tcPr>
            <w:tcW w:w="8080" w:type="dxa"/>
          </w:tcPr>
          <w:p w:rsidR="00F56F48" w:rsidRDefault="00F56F48" w:rsidP="009757B3">
            <w:pPr>
              <w:tabs>
                <w:tab w:val="left" w:pos="6320"/>
              </w:tabs>
              <w:spacing w:line="360" w:lineRule="auto"/>
              <w:jc w:val="both"/>
              <w:rPr>
                <w:rFonts w:ascii="Arial" w:eastAsia="Calibri" w:hAnsi="Arial" w:cs="Arial"/>
                <w:lang w:eastAsia="ar-SA"/>
              </w:rPr>
            </w:pPr>
            <w:r>
              <w:rPr>
                <w:rFonts w:ascii="Arial" w:eastAsia="Calibri" w:hAnsi="Arial" w:cs="Arial"/>
                <w:lang w:eastAsia="ar-SA"/>
              </w:rPr>
              <w:t xml:space="preserve">Último dia para o candidato </w:t>
            </w:r>
            <w:r w:rsidR="00893305">
              <w:rPr>
                <w:rFonts w:ascii="Arial" w:eastAsia="Calibri" w:hAnsi="Arial" w:cs="Arial"/>
                <w:lang w:eastAsia="ar-SA"/>
              </w:rPr>
              <w:t xml:space="preserve">com </w:t>
            </w:r>
            <w:r>
              <w:rPr>
                <w:rFonts w:ascii="Arial" w:eastAsia="Calibri" w:hAnsi="Arial" w:cs="Arial"/>
                <w:lang w:eastAsia="ar-SA"/>
              </w:rPr>
              <w:t>necessidades especiais</w:t>
            </w:r>
            <w:r w:rsidR="00893305">
              <w:rPr>
                <w:rFonts w:ascii="Arial" w:eastAsia="Calibri" w:hAnsi="Arial" w:cs="Arial"/>
                <w:lang w:eastAsia="ar-SA"/>
              </w:rPr>
              <w:t>,</w:t>
            </w:r>
            <w:r>
              <w:rPr>
                <w:rFonts w:ascii="Arial" w:eastAsia="Calibri" w:hAnsi="Arial" w:cs="Arial"/>
                <w:lang w:eastAsia="ar-SA"/>
              </w:rPr>
              <w:t xml:space="preserve"> </w:t>
            </w:r>
            <w:r w:rsidR="00893305">
              <w:rPr>
                <w:rFonts w:ascii="Arial" w:eastAsia="Calibri" w:hAnsi="Arial" w:cs="Arial"/>
                <w:lang w:eastAsia="ar-SA"/>
              </w:rPr>
              <w:t>solicitar</w:t>
            </w:r>
            <w:r w:rsidR="009757B3">
              <w:rPr>
                <w:rFonts w:ascii="Arial" w:eastAsia="Calibri" w:hAnsi="Arial" w:cs="Arial"/>
                <w:lang w:eastAsia="ar-SA"/>
              </w:rPr>
              <w:t xml:space="preserve"> </w:t>
            </w:r>
            <w:r w:rsidR="00893305">
              <w:rPr>
                <w:rFonts w:ascii="Arial" w:eastAsia="Calibri" w:hAnsi="Arial" w:cs="Arial"/>
                <w:lang w:eastAsia="ar-SA"/>
              </w:rPr>
              <w:t>a</w:t>
            </w:r>
            <w:r>
              <w:rPr>
                <w:rFonts w:ascii="Arial" w:eastAsia="Calibri" w:hAnsi="Arial" w:cs="Arial"/>
                <w:lang w:eastAsia="ar-SA"/>
              </w:rPr>
              <w:t xml:space="preserve"> condição especial para a realização das p</w:t>
            </w:r>
            <w:r w:rsidR="00893305">
              <w:rPr>
                <w:rFonts w:ascii="Arial" w:eastAsia="Calibri" w:hAnsi="Arial" w:cs="Arial"/>
                <w:lang w:eastAsia="ar-SA"/>
              </w:rPr>
              <w:t>r</w:t>
            </w:r>
            <w:r>
              <w:rPr>
                <w:rFonts w:ascii="Arial" w:eastAsia="Calibri" w:hAnsi="Arial" w:cs="Arial"/>
                <w:lang w:eastAsia="ar-SA"/>
              </w:rPr>
              <w:t>ovas</w:t>
            </w:r>
            <w:r w:rsidR="00893305">
              <w:rPr>
                <w:rFonts w:ascii="Arial" w:eastAsia="Calibri" w:hAnsi="Arial" w:cs="Arial"/>
                <w:lang w:eastAsia="ar-SA"/>
              </w:rPr>
              <w:t>.</w:t>
            </w:r>
          </w:p>
        </w:tc>
      </w:tr>
      <w:tr w:rsidR="00E914B6" w:rsidTr="009C5FC6">
        <w:tc>
          <w:tcPr>
            <w:tcW w:w="2269" w:type="dxa"/>
          </w:tcPr>
          <w:p w:rsidR="00E914B6" w:rsidRDefault="0041777B" w:rsidP="00BD5848">
            <w:pPr>
              <w:spacing w:line="360" w:lineRule="auto"/>
              <w:jc w:val="center"/>
            </w:pPr>
            <w:r>
              <w:t>1</w:t>
            </w:r>
            <w:r w:rsidR="00BD5848">
              <w:t>6</w:t>
            </w:r>
            <w:r w:rsidR="00DC49C3">
              <w:t>/02/2019</w:t>
            </w:r>
          </w:p>
        </w:tc>
        <w:tc>
          <w:tcPr>
            <w:tcW w:w="8080" w:type="dxa"/>
          </w:tcPr>
          <w:p w:rsidR="00E914B6" w:rsidRDefault="00E914B6" w:rsidP="00B271D3">
            <w:pPr>
              <w:spacing w:line="360" w:lineRule="auto"/>
              <w:jc w:val="both"/>
            </w:pPr>
            <w:r>
              <w:t>Realização da PRIMEIRA FASE</w:t>
            </w:r>
          </w:p>
        </w:tc>
      </w:tr>
      <w:tr w:rsidR="00E914B6" w:rsidTr="009C5FC6">
        <w:tc>
          <w:tcPr>
            <w:tcW w:w="2269" w:type="dxa"/>
          </w:tcPr>
          <w:p w:rsidR="00E914B6" w:rsidRDefault="00D17145" w:rsidP="00BD5848">
            <w:pPr>
              <w:spacing w:line="360" w:lineRule="auto"/>
              <w:jc w:val="center"/>
            </w:pPr>
            <w:r>
              <w:t>1</w:t>
            </w:r>
            <w:r w:rsidR="00BD5848">
              <w:t>8</w:t>
            </w:r>
            <w:r w:rsidR="00DC49C3">
              <w:t>/02/2019</w:t>
            </w:r>
          </w:p>
        </w:tc>
        <w:tc>
          <w:tcPr>
            <w:tcW w:w="8080" w:type="dxa"/>
          </w:tcPr>
          <w:p w:rsidR="00E914B6" w:rsidRDefault="00E914B6" w:rsidP="00B271D3">
            <w:pPr>
              <w:spacing w:line="360" w:lineRule="auto"/>
              <w:jc w:val="both"/>
            </w:pPr>
            <w:r>
              <w:t>Gabarito da PRIMEIRA FASE</w:t>
            </w:r>
          </w:p>
        </w:tc>
      </w:tr>
      <w:tr w:rsidR="00E914B6" w:rsidTr="009C5FC6">
        <w:tc>
          <w:tcPr>
            <w:tcW w:w="2269" w:type="dxa"/>
          </w:tcPr>
          <w:p w:rsidR="00E914B6" w:rsidRDefault="00D17145" w:rsidP="00BD5848">
            <w:pPr>
              <w:spacing w:line="360" w:lineRule="auto"/>
              <w:jc w:val="center"/>
            </w:pPr>
            <w:r>
              <w:t>1</w:t>
            </w:r>
            <w:r w:rsidR="00BD5848">
              <w:t>8</w:t>
            </w:r>
            <w:r w:rsidR="0041777B">
              <w:t>/02/2019</w:t>
            </w:r>
          </w:p>
        </w:tc>
        <w:tc>
          <w:tcPr>
            <w:tcW w:w="8080" w:type="dxa"/>
          </w:tcPr>
          <w:p w:rsidR="00E914B6" w:rsidRDefault="00E914B6" w:rsidP="00B271D3">
            <w:pPr>
              <w:spacing w:line="360" w:lineRule="auto"/>
              <w:jc w:val="both"/>
            </w:pPr>
            <w:r>
              <w:t>Resultado da PRIMEIRA FASE</w:t>
            </w:r>
          </w:p>
        </w:tc>
      </w:tr>
      <w:tr w:rsidR="00E914B6" w:rsidTr="009C5FC6">
        <w:tc>
          <w:tcPr>
            <w:tcW w:w="2269" w:type="dxa"/>
          </w:tcPr>
          <w:p w:rsidR="00E914B6" w:rsidRDefault="0041777B" w:rsidP="00BD5848">
            <w:pPr>
              <w:spacing w:line="360" w:lineRule="auto"/>
              <w:jc w:val="center"/>
            </w:pPr>
            <w:r>
              <w:t>2</w:t>
            </w:r>
            <w:r w:rsidR="00BD5848">
              <w:t>0</w:t>
            </w:r>
            <w:r w:rsidR="009757B3">
              <w:t>/02/</w:t>
            </w:r>
            <w:r>
              <w:t>20</w:t>
            </w:r>
            <w:r w:rsidR="009757B3">
              <w:t>1</w:t>
            </w:r>
            <w:r>
              <w:t>9</w:t>
            </w:r>
          </w:p>
        </w:tc>
        <w:tc>
          <w:tcPr>
            <w:tcW w:w="8080" w:type="dxa"/>
          </w:tcPr>
          <w:p w:rsidR="009D4FE2" w:rsidRDefault="009D4FE2" w:rsidP="009D4FE2">
            <w:pPr>
              <w:spacing w:line="360" w:lineRule="auto"/>
              <w:jc w:val="both"/>
            </w:pPr>
            <w:r>
              <w:t>Re</w:t>
            </w:r>
            <w:r w:rsidR="00E914B6">
              <w:t>alização da SEGUNDA FASE – ANÁLISE E ARGÜIÇÃO DO CURRICULO</w:t>
            </w:r>
          </w:p>
        </w:tc>
      </w:tr>
      <w:tr w:rsidR="00E914B6" w:rsidTr="009C5FC6">
        <w:tc>
          <w:tcPr>
            <w:tcW w:w="2269" w:type="dxa"/>
          </w:tcPr>
          <w:p w:rsidR="00E914B6" w:rsidRDefault="00D17145" w:rsidP="00BD5848">
            <w:pPr>
              <w:spacing w:line="360" w:lineRule="auto"/>
              <w:jc w:val="center"/>
            </w:pPr>
            <w:r>
              <w:t>2</w:t>
            </w:r>
            <w:r w:rsidR="00BD5848">
              <w:t>1</w:t>
            </w:r>
            <w:r w:rsidR="009757B3">
              <w:t>/02/</w:t>
            </w:r>
            <w:r w:rsidR="0041777B">
              <w:t>20</w:t>
            </w:r>
            <w:r w:rsidR="009757B3">
              <w:t>1</w:t>
            </w:r>
            <w:r w:rsidR="0041777B">
              <w:t>9</w:t>
            </w:r>
          </w:p>
        </w:tc>
        <w:tc>
          <w:tcPr>
            <w:tcW w:w="8080" w:type="dxa"/>
          </w:tcPr>
          <w:p w:rsidR="00E914B6" w:rsidRDefault="00E914B6" w:rsidP="00B271D3">
            <w:pPr>
              <w:spacing w:line="360" w:lineRule="auto"/>
              <w:jc w:val="both"/>
            </w:pPr>
            <w:r>
              <w:t>R</w:t>
            </w:r>
            <w:r w:rsidR="00CD4CC1">
              <w:t>ESULTADO PARCIAL dos aprovados no Processo Seletivo</w:t>
            </w:r>
          </w:p>
        </w:tc>
      </w:tr>
      <w:tr w:rsidR="009D4FE2" w:rsidTr="009C5FC6">
        <w:tc>
          <w:tcPr>
            <w:tcW w:w="2269" w:type="dxa"/>
          </w:tcPr>
          <w:p w:rsidR="009D4FE2" w:rsidRDefault="0041777B" w:rsidP="00BD5848">
            <w:pPr>
              <w:spacing w:line="360" w:lineRule="auto"/>
              <w:jc w:val="center"/>
            </w:pPr>
            <w:r>
              <w:t>2</w:t>
            </w:r>
            <w:r w:rsidR="00BD5848">
              <w:t>2</w:t>
            </w:r>
            <w:r>
              <w:t xml:space="preserve"> e 2</w:t>
            </w:r>
            <w:r w:rsidR="00BD5848">
              <w:t>5</w:t>
            </w:r>
            <w:r>
              <w:t>/02/2019</w:t>
            </w:r>
          </w:p>
        </w:tc>
        <w:tc>
          <w:tcPr>
            <w:tcW w:w="8080" w:type="dxa"/>
          </w:tcPr>
          <w:p w:rsidR="009D4FE2" w:rsidRDefault="009D4FE2" w:rsidP="009D4FE2">
            <w:pPr>
              <w:spacing w:line="360" w:lineRule="auto"/>
              <w:jc w:val="both"/>
            </w:pPr>
            <w:r>
              <w:t>Período para solicitar RECURSOS</w:t>
            </w:r>
          </w:p>
        </w:tc>
      </w:tr>
      <w:tr w:rsidR="00E914B6" w:rsidTr="009C5FC6">
        <w:tc>
          <w:tcPr>
            <w:tcW w:w="2269" w:type="dxa"/>
          </w:tcPr>
          <w:p w:rsidR="00E914B6" w:rsidRDefault="0041777B" w:rsidP="00BD5848">
            <w:pPr>
              <w:spacing w:line="360" w:lineRule="auto"/>
              <w:jc w:val="center"/>
            </w:pPr>
            <w:r>
              <w:t>2</w:t>
            </w:r>
            <w:r w:rsidR="00BD5848">
              <w:t>6</w:t>
            </w:r>
            <w:r>
              <w:t>/02/2019</w:t>
            </w:r>
          </w:p>
        </w:tc>
        <w:tc>
          <w:tcPr>
            <w:tcW w:w="8080" w:type="dxa"/>
          </w:tcPr>
          <w:p w:rsidR="00E914B6" w:rsidRDefault="00CD4CC1" w:rsidP="00B271D3">
            <w:pPr>
              <w:spacing w:line="360" w:lineRule="auto"/>
              <w:jc w:val="both"/>
            </w:pPr>
            <w:r>
              <w:t>RESULTADO FINAL dos aprovados no Processo Seletivo</w:t>
            </w:r>
          </w:p>
        </w:tc>
      </w:tr>
      <w:tr w:rsidR="00CD4CC1" w:rsidTr="009C5FC6">
        <w:tc>
          <w:tcPr>
            <w:tcW w:w="2269" w:type="dxa"/>
          </w:tcPr>
          <w:p w:rsidR="00CD4CC1" w:rsidRDefault="0041777B" w:rsidP="00BD5848">
            <w:pPr>
              <w:spacing w:line="360" w:lineRule="auto"/>
              <w:jc w:val="center"/>
            </w:pPr>
            <w:r>
              <w:t>2</w:t>
            </w:r>
            <w:r w:rsidR="00BD5848">
              <w:t>6</w:t>
            </w:r>
            <w:r>
              <w:t xml:space="preserve"> e 2</w:t>
            </w:r>
            <w:r w:rsidR="00BD5848">
              <w:t>7</w:t>
            </w:r>
            <w:r>
              <w:t>/02/2019</w:t>
            </w:r>
          </w:p>
        </w:tc>
        <w:tc>
          <w:tcPr>
            <w:tcW w:w="8080" w:type="dxa"/>
          </w:tcPr>
          <w:p w:rsidR="00CD4CC1" w:rsidRDefault="00CD4CC1" w:rsidP="00B271D3">
            <w:pPr>
              <w:spacing w:line="360" w:lineRule="auto"/>
              <w:jc w:val="both"/>
            </w:pPr>
            <w:r>
              <w:t>MATRÍCULA</w:t>
            </w:r>
          </w:p>
        </w:tc>
      </w:tr>
      <w:tr w:rsidR="00736B44" w:rsidTr="009C5FC6">
        <w:tc>
          <w:tcPr>
            <w:tcW w:w="2269" w:type="dxa"/>
          </w:tcPr>
          <w:p w:rsidR="00736B44" w:rsidRDefault="00736B44" w:rsidP="00BD5848">
            <w:pPr>
              <w:spacing w:line="360" w:lineRule="auto"/>
              <w:jc w:val="center"/>
            </w:pPr>
            <w:r>
              <w:t>2</w:t>
            </w:r>
            <w:r w:rsidR="00BD5848">
              <w:t>8</w:t>
            </w:r>
            <w:r>
              <w:t>/02/1</w:t>
            </w:r>
            <w:r w:rsidR="009C5FC6">
              <w:t>8</w:t>
            </w:r>
          </w:p>
        </w:tc>
        <w:tc>
          <w:tcPr>
            <w:tcW w:w="8080" w:type="dxa"/>
          </w:tcPr>
          <w:p w:rsidR="00736B44" w:rsidRDefault="00736B44" w:rsidP="00A07540">
            <w:pPr>
              <w:spacing w:line="360" w:lineRule="auto"/>
              <w:jc w:val="both"/>
            </w:pPr>
            <w:r>
              <w:t>CONVOCAÇÃO DE EXCEDENTE FACE À DESISTÊNCIA DA VAGA</w:t>
            </w:r>
          </w:p>
        </w:tc>
      </w:tr>
      <w:tr w:rsidR="00CD4CC1" w:rsidTr="009C5FC6">
        <w:tc>
          <w:tcPr>
            <w:tcW w:w="2269" w:type="dxa"/>
          </w:tcPr>
          <w:p w:rsidR="00CD4CC1" w:rsidRDefault="00126AC4" w:rsidP="00BD5848">
            <w:pPr>
              <w:spacing w:line="360" w:lineRule="auto"/>
              <w:jc w:val="center"/>
            </w:pPr>
            <w:r>
              <w:t>0</w:t>
            </w:r>
            <w:r w:rsidR="00536CE5">
              <w:t>1</w:t>
            </w:r>
            <w:r>
              <w:t>/03/1</w:t>
            </w:r>
            <w:r w:rsidR="00BD5848">
              <w:t>9</w:t>
            </w:r>
          </w:p>
        </w:tc>
        <w:tc>
          <w:tcPr>
            <w:tcW w:w="8080" w:type="dxa"/>
          </w:tcPr>
          <w:p w:rsidR="00CD4CC1" w:rsidRDefault="00CD4CC1" w:rsidP="00B271D3">
            <w:pPr>
              <w:spacing w:line="360" w:lineRule="auto"/>
              <w:jc w:val="both"/>
            </w:pPr>
            <w:r>
              <w:t>INÍCIO DAS ATIVIDADES</w:t>
            </w:r>
          </w:p>
        </w:tc>
      </w:tr>
    </w:tbl>
    <w:p w:rsidR="00EB6BB9" w:rsidRDefault="00EB6BB9" w:rsidP="00EB6BB9">
      <w:pPr>
        <w:jc w:val="center"/>
      </w:pPr>
    </w:p>
    <w:p w:rsidR="00EB6BB9" w:rsidRDefault="00EB6BB9" w:rsidP="00EB6BB9"/>
    <w:p w:rsidR="00EB6BB9" w:rsidRPr="00EB6BB9" w:rsidRDefault="00EB6BB9" w:rsidP="00EB6BB9"/>
    <w:p w:rsidR="00EB6BB9" w:rsidRDefault="00EB6BB9" w:rsidP="00EB6BB9"/>
    <w:p w:rsidR="00D947CC" w:rsidRPr="004B44F9" w:rsidRDefault="00D947CC" w:rsidP="003D27AF">
      <w:pPr>
        <w:pStyle w:val="Ttulo4"/>
        <w:tabs>
          <w:tab w:val="left" w:pos="4700"/>
        </w:tabs>
        <w:jc w:val="both"/>
        <w:rPr>
          <w:rFonts w:ascii="Arial" w:hAnsi="Arial" w:cs="Arial"/>
          <w:iCs/>
          <w:sz w:val="24"/>
        </w:rPr>
      </w:pPr>
      <w:r w:rsidRPr="004B44F9">
        <w:rPr>
          <w:rFonts w:ascii="Arial" w:hAnsi="Arial" w:cs="Arial"/>
          <w:iCs/>
          <w:sz w:val="24"/>
        </w:rPr>
        <w:t>EDITAL D</w:t>
      </w:r>
      <w:r w:rsidR="003D27AF">
        <w:rPr>
          <w:rFonts w:ascii="Arial" w:hAnsi="Arial" w:cs="Arial"/>
          <w:iCs/>
          <w:sz w:val="24"/>
        </w:rPr>
        <w:t>E N</w:t>
      </w:r>
      <w:r w:rsidRPr="004B44F9">
        <w:rPr>
          <w:rFonts w:ascii="Arial" w:hAnsi="Arial" w:cs="Arial"/>
          <w:iCs/>
          <w:sz w:val="24"/>
        </w:rPr>
        <w:t>O</w:t>
      </w:r>
      <w:r w:rsidR="003D27AF">
        <w:rPr>
          <w:rFonts w:ascii="Arial" w:hAnsi="Arial" w:cs="Arial"/>
          <w:iCs/>
          <w:sz w:val="24"/>
        </w:rPr>
        <w:t>RMAS DO</w:t>
      </w:r>
      <w:r w:rsidRPr="004B44F9">
        <w:rPr>
          <w:rFonts w:ascii="Arial" w:hAnsi="Arial" w:cs="Arial"/>
          <w:iCs/>
          <w:sz w:val="24"/>
        </w:rPr>
        <w:t xml:space="preserve"> PROCESSO SELETIIVO DO</w:t>
      </w:r>
      <w:r w:rsidR="003D27AF">
        <w:rPr>
          <w:rFonts w:ascii="Arial" w:hAnsi="Arial" w:cs="Arial"/>
          <w:iCs/>
          <w:sz w:val="24"/>
        </w:rPr>
        <w:t xml:space="preserve"> </w:t>
      </w:r>
      <w:r w:rsidRPr="004B44F9">
        <w:rPr>
          <w:rFonts w:ascii="Arial" w:hAnsi="Arial" w:cs="Arial"/>
          <w:iCs/>
          <w:sz w:val="24"/>
        </w:rPr>
        <w:t>HOSPITAL AUSTA – CENTRO MÉDICO RIO PRETO LTDA PARA O ANO DE 201</w:t>
      </w:r>
      <w:r w:rsidR="007C58B0">
        <w:rPr>
          <w:rFonts w:ascii="Arial" w:hAnsi="Arial" w:cs="Arial"/>
          <w:iCs/>
          <w:sz w:val="24"/>
        </w:rPr>
        <w:t>9</w:t>
      </w:r>
      <w:r w:rsidR="003D27AF">
        <w:rPr>
          <w:rFonts w:ascii="Arial" w:hAnsi="Arial" w:cs="Arial"/>
          <w:iCs/>
          <w:sz w:val="24"/>
        </w:rPr>
        <w:t>.</w:t>
      </w:r>
    </w:p>
    <w:p w:rsidR="00D947CC" w:rsidRPr="004B44F9" w:rsidRDefault="00D947CC" w:rsidP="003D27AF">
      <w:pPr>
        <w:pStyle w:val="Ttulo4"/>
        <w:jc w:val="both"/>
        <w:rPr>
          <w:rFonts w:ascii="Arial" w:hAnsi="Arial" w:cs="Arial"/>
          <w:iCs/>
          <w:sz w:val="24"/>
        </w:rPr>
      </w:pPr>
    </w:p>
    <w:p w:rsidR="00D947CC" w:rsidRPr="004B44F9" w:rsidRDefault="00D947CC" w:rsidP="00D947CC">
      <w:pPr>
        <w:jc w:val="center"/>
        <w:rPr>
          <w:rFonts w:ascii="Arial" w:hAnsi="Arial" w:cs="Arial"/>
          <w:b/>
          <w:bCs/>
          <w:iCs/>
        </w:rPr>
      </w:pPr>
    </w:p>
    <w:p w:rsidR="00D947CC" w:rsidRPr="003D27AF" w:rsidRDefault="00D947CC" w:rsidP="00D947CC">
      <w:pPr>
        <w:suppressAutoHyphens/>
        <w:ind w:firstLine="708"/>
        <w:jc w:val="both"/>
        <w:rPr>
          <w:rFonts w:ascii="Arial" w:eastAsia="Calibri" w:hAnsi="Arial" w:cs="Arial"/>
          <w:sz w:val="26"/>
          <w:szCs w:val="26"/>
          <w:lang w:eastAsia="ar-SA"/>
        </w:rPr>
      </w:pPr>
      <w:r w:rsidRPr="003D27AF">
        <w:rPr>
          <w:rFonts w:ascii="Arial" w:eastAsia="Calibri" w:hAnsi="Arial" w:cs="Arial"/>
          <w:sz w:val="26"/>
          <w:szCs w:val="26"/>
          <w:lang w:eastAsia="ar-SA"/>
        </w:rPr>
        <w:t>O Hospital Austa – Centro Médico Rio Preto Ltda, através de seu Diretor Geral, Dr. Mário Jabur Filho,</w:t>
      </w:r>
      <w:r w:rsidRPr="003D27AF">
        <w:rPr>
          <w:rFonts w:ascii="Arial" w:eastAsia="Calibri" w:hAnsi="Arial" w:cs="Arial"/>
          <w:color w:val="0000FF"/>
          <w:sz w:val="26"/>
          <w:szCs w:val="26"/>
          <w:lang w:eastAsia="ar-SA"/>
        </w:rPr>
        <w:t xml:space="preserve"> </w:t>
      </w:r>
      <w:r w:rsidRPr="003D27AF">
        <w:rPr>
          <w:rFonts w:ascii="Arial" w:eastAsia="Calibri" w:hAnsi="Arial" w:cs="Arial"/>
          <w:sz w:val="26"/>
          <w:szCs w:val="26"/>
          <w:lang w:eastAsia="ar-SA"/>
        </w:rPr>
        <w:t>conforme dispõe a legislação vigente, comunica que estarão abertas as inscrições para seleção dos candidatos para preenchimento de vaga para Médico Residente no Programa de Residência Médica – Área de Acesso Direto para Neurocirurgia, credenciado pela Comissão Nacional de Residência Médica – CNRM/MEC. O Processo Seletivo de ingresso no Programa de Residência Médica reger-se-á pela Lei 6.932/81, Resoluções complementares pertinentes da Comissão Nacional de Residência Médica - CNRM/MEC e</w:t>
      </w:r>
      <w:r w:rsidRPr="003D27AF">
        <w:rPr>
          <w:rFonts w:ascii="Arial" w:hAnsi="Arial" w:cs="Arial"/>
          <w:iCs/>
          <w:sz w:val="26"/>
          <w:szCs w:val="26"/>
        </w:rPr>
        <w:t xml:space="preserve"> Estatuto da Comissão de Residência Médica, Regimento do Hospital Austa e das Instituições conveniadas.</w:t>
      </w:r>
    </w:p>
    <w:p w:rsidR="00D947CC" w:rsidRPr="003D27AF" w:rsidRDefault="00D947CC" w:rsidP="00D947CC">
      <w:pPr>
        <w:jc w:val="center"/>
        <w:rPr>
          <w:rFonts w:ascii="Arial" w:hAnsi="Arial" w:cs="Arial"/>
          <w:b/>
          <w:bCs/>
          <w:iCs/>
          <w:sz w:val="26"/>
          <w:szCs w:val="26"/>
        </w:rPr>
      </w:pPr>
    </w:p>
    <w:p w:rsidR="00D947CC" w:rsidRPr="004B44F9" w:rsidRDefault="00D947CC" w:rsidP="00D947CC">
      <w:pPr>
        <w:jc w:val="center"/>
        <w:rPr>
          <w:rFonts w:ascii="Arial" w:hAnsi="Arial" w:cs="Arial"/>
          <w:b/>
          <w:bCs/>
          <w:iCs/>
        </w:rPr>
      </w:pPr>
    </w:p>
    <w:p w:rsidR="00D947CC" w:rsidRPr="004B44F9" w:rsidRDefault="00D947CC" w:rsidP="00755CD0">
      <w:pPr>
        <w:tabs>
          <w:tab w:val="left" w:pos="426"/>
        </w:tabs>
        <w:suppressAutoHyphens/>
        <w:ind w:firstLine="708"/>
        <w:jc w:val="both"/>
        <w:rPr>
          <w:rFonts w:ascii="Arial" w:eastAsia="Calibri" w:hAnsi="Arial" w:cs="Arial"/>
          <w:lang w:eastAsia="ar-SA"/>
        </w:rPr>
      </w:pPr>
      <w:r w:rsidRPr="004B44F9">
        <w:rPr>
          <w:rFonts w:ascii="Arial" w:eastAsia="Calibri" w:hAnsi="Arial" w:cs="Arial"/>
          <w:lang w:eastAsia="ar-SA"/>
        </w:rPr>
        <w:t>A interposição de recursos sobre o presente Edital deverá ser protocolada, pessoalmente ou por procurador oficialmente constituído, junto à COREME - Comissão de Residência Médica, organizadora do processo seletivo, localizada à Av. Murchid Honsi,1385 – Setor de Ressonância Magnética, Bairro Mansur Daud - São José do Rio Preto /SP, no horário das 08:00 ás 11:00 e das 13:00 ás 16h, até 02 (dois) dias úteis após a divulgação</w:t>
      </w:r>
      <w:r w:rsidR="000125D2">
        <w:rPr>
          <w:rFonts w:ascii="Arial" w:eastAsia="Calibri" w:hAnsi="Arial" w:cs="Arial"/>
          <w:lang w:eastAsia="ar-SA"/>
        </w:rPr>
        <w:t>.</w:t>
      </w:r>
    </w:p>
    <w:p w:rsidR="00D947CC" w:rsidRDefault="00D947CC" w:rsidP="00D947CC">
      <w:pPr>
        <w:pStyle w:val="Corpodetexto"/>
        <w:rPr>
          <w:rFonts w:ascii="Arial" w:hAnsi="Arial" w:cs="Arial"/>
          <w:iCs/>
          <w:u w:val="single"/>
        </w:rPr>
      </w:pPr>
    </w:p>
    <w:p w:rsidR="00EB6BB9" w:rsidRPr="004B44F9" w:rsidRDefault="00EB6BB9" w:rsidP="00D947CC">
      <w:pPr>
        <w:pStyle w:val="Corpodetexto"/>
        <w:rPr>
          <w:rFonts w:ascii="Arial" w:hAnsi="Arial" w:cs="Arial"/>
          <w:iCs/>
          <w:u w:val="single"/>
        </w:rPr>
      </w:pPr>
    </w:p>
    <w:p w:rsidR="00D947CC" w:rsidRPr="004B44F9" w:rsidRDefault="00D947CC" w:rsidP="00D947CC">
      <w:pPr>
        <w:suppressAutoHyphens/>
        <w:jc w:val="both"/>
        <w:rPr>
          <w:rFonts w:ascii="Arial" w:eastAsia="Calibri" w:hAnsi="Arial" w:cs="Arial"/>
          <w:b/>
          <w:lang w:eastAsia="ar-SA"/>
        </w:rPr>
      </w:pPr>
      <w:r w:rsidRPr="004B44F9">
        <w:rPr>
          <w:rFonts w:ascii="Arial" w:eastAsia="Calibri" w:hAnsi="Arial" w:cs="Arial"/>
          <w:b/>
          <w:lang w:eastAsia="ar-SA"/>
        </w:rPr>
        <w:t>1 – DO PROGRAMA</w:t>
      </w:r>
      <w:r w:rsidR="009E2C5E">
        <w:rPr>
          <w:rFonts w:ascii="Arial" w:eastAsia="Calibri" w:hAnsi="Arial" w:cs="Arial"/>
          <w:b/>
          <w:lang w:eastAsia="ar-SA"/>
        </w:rPr>
        <w:t xml:space="preserve"> </w:t>
      </w:r>
    </w:p>
    <w:p w:rsidR="00D947CC" w:rsidRPr="004B44F9" w:rsidRDefault="00D947CC" w:rsidP="00D947CC">
      <w:pPr>
        <w:suppressAutoHyphens/>
        <w:jc w:val="both"/>
        <w:rPr>
          <w:rFonts w:ascii="Arial" w:eastAsia="Calibri" w:hAnsi="Arial" w:cs="Arial"/>
          <w:lang w:eastAsia="ar-SA"/>
        </w:rPr>
      </w:pPr>
    </w:p>
    <w:p w:rsidR="00D947CC" w:rsidRPr="004B44F9" w:rsidRDefault="00D947CC" w:rsidP="00D947CC">
      <w:pPr>
        <w:suppressAutoHyphens/>
        <w:ind w:left="720" w:hanging="720"/>
        <w:jc w:val="both"/>
        <w:rPr>
          <w:rFonts w:ascii="Arial" w:eastAsia="Calibri" w:hAnsi="Arial" w:cs="Arial"/>
          <w:lang w:eastAsia="ar-SA"/>
        </w:rPr>
      </w:pPr>
      <w:r w:rsidRPr="004B44F9">
        <w:rPr>
          <w:rFonts w:ascii="Arial" w:eastAsia="Calibri" w:hAnsi="Arial" w:cs="Arial"/>
          <w:lang w:eastAsia="ar-SA"/>
        </w:rPr>
        <w:t>1.1 - ÁREA DE ACESSO DIRETO de acordo com a Resolução vigente.</w:t>
      </w:r>
    </w:p>
    <w:p w:rsidR="00D947CC" w:rsidRPr="004B44F9" w:rsidRDefault="00D947CC" w:rsidP="00D947CC">
      <w:pPr>
        <w:pStyle w:val="Ttulo6"/>
        <w:rPr>
          <w:rFonts w:ascii="Arial" w:hAnsi="Arial" w:cs="Arial"/>
          <w:i w:val="0"/>
        </w:rPr>
      </w:pPr>
    </w:p>
    <w:p w:rsidR="007E0297" w:rsidRPr="007E0297" w:rsidRDefault="007E0297" w:rsidP="006F6E1A">
      <w:pPr>
        <w:tabs>
          <w:tab w:val="left" w:pos="567"/>
        </w:tabs>
        <w:ind w:left="567" w:hanging="567"/>
      </w:pPr>
      <w:r>
        <w:t xml:space="preserve">1.2 </w:t>
      </w:r>
      <w:r w:rsidRPr="009D4FE2">
        <w:rPr>
          <w:rFonts w:ascii="Arial" w:hAnsi="Arial" w:cs="Arial"/>
        </w:rPr>
        <w:t>–</w:t>
      </w:r>
      <w:r w:rsidR="00755CD0" w:rsidRPr="009D4FE2">
        <w:rPr>
          <w:rFonts w:ascii="Arial" w:hAnsi="Arial" w:cs="Arial"/>
        </w:rPr>
        <w:t xml:space="preserve"> </w:t>
      </w:r>
      <w:r w:rsidRPr="009D4FE2">
        <w:rPr>
          <w:rFonts w:ascii="Arial" w:hAnsi="Arial" w:cs="Arial"/>
        </w:rPr>
        <w:t xml:space="preserve">O candidato selecionado receberá uma bolsa de estudo mensal conforme previsto </w:t>
      </w:r>
      <w:r w:rsidR="00755CD0" w:rsidRPr="009D4FE2">
        <w:rPr>
          <w:rFonts w:ascii="Arial" w:hAnsi="Arial" w:cs="Arial"/>
        </w:rPr>
        <w:t xml:space="preserve">em </w:t>
      </w:r>
      <w:r w:rsidRPr="009D4FE2">
        <w:rPr>
          <w:rFonts w:ascii="Arial" w:hAnsi="Arial" w:cs="Arial"/>
        </w:rPr>
        <w:t>lei.</w:t>
      </w:r>
    </w:p>
    <w:p w:rsidR="00D947CC" w:rsidRDefault="00D947CC" w:rsidP="00D947CC">
      <w:pPr>
        <w:pStyle w:val="Corpodetexto"/>
        <w:rPr>
          <w:rFonts w:ascii="Arial" w:hAnsi="Arial" w:cs="Arial"/>
          <w:iCs/>
          <w:u w:val="single"/>
        </w:rPr>
      </w:pPr>
    </w:p>
    <w:p w:rsidR="007E0297" w:rsidRPr="001F3771" w:rsidRDefault="001F3771" w:rsidP="001F3771">
      <w:pPr>
        <w:pStyle w:val="Corpodetexto"/>
        <w:ind w:left="567" w:hanging="567"/>
        <w:jc w:val="both"/>
        <w:rPr>
          <w:rFonts w:ascii="Arial" w:hAnsi="Arial" w:cs="Arial"/>
          <w:b w:val="0"/>
          <w:iCs/>
        </w:rPr>
      </w:pPr>
      <w:r w:rsidRPr="001F3771">
        <w:rPr>
          <w:rFonts w:ascii="Arial" w:hAnsi="Arial" w:cs="Arial"/>
          <w:b w:val="0"/>
          <w:iCs/>
        </w:rPr>
        <w:t>1.</w:t>
      </w:r>
      <w:r w:rsidR="006F6E1A">
        <w:rPr>
          <w:rFonts w:ascii="Arial" w:hAnsi="Arial" w:cs="Arial"/>
          <w:b w:val="0"/>
          <w:iCs/>
        </w:rPr>
        <w:t>3</w:t>
      </w:r>
      <w:r w:rsidRPr="001F3771">
        <w:rPr>
          <w:rFonts w:ascii="Arial" w:hAnsi="Arial" w:cs="Arial"/>
          <w:b w:val="0"/>
          <w:iCs/>
        </w:rPr>
        <w:t xml:space="preserve"> </w:t>
      </w:r>
      <w:r>
        <w:rPr>
          <w:rFonts w:ascii="Arial" w:hAnsi="Arial" w:cs="Arial"/>
          <w:b w:val="0"/>
          <w:iCs/>
        </w:rPr>
        <w:t>–</w:t>
      </w:r>
      <w:r w:rsidRPr="001F3771">
        <w:rPr>
          <w:rFonts w:ascii="Arial" w:hAnsi="Arial" w:cs="Arial"/>
          <w:b w:val="0"/>
          <w:iCs/>
        </w:rPr>
        <w:t xml:space="preserve"> </w:t>
      </w:r>
      <w:r>
        <w:rPr>
          <w:rFonts w:ascii="Arial" w:hAnsi="Arial" w:cs="Arial"/>
          <w:b w:val="0"/>
          <w:iCs/>
        </w:rPr>
        <w:t>Incidirá sobre o valor bruto da bolsa de estudo o desconto da contribuição previdenciária e/ou quaisquer outro</w:t>
      </w:r>
      <w:r w:rsidR="00BB5C1F">
        <w:rPr>
          <w:rFonts w:ascii="Arial" w:hAnsi="Arial" w:cs="Arial"/>
          <w:b w:val="0"/>
          <w:iCs/>
        </w:rPr>
        <w:t>s</w:t>
      </w:r>
      <w:r>
        <w:rPr>
          <w:rFonts w:ascii="Arial" w:hAnsi="Arial" w:cs="Arial"/>
          <w:b w:val="0"/>
          <w:iCs/>
        </w:rPr>
        <w:t xml:space="preserve"> previsto</w:t>
      </w:r>
      <w:r w:rsidR="00BB5C1F">
        <w:rPr>
          <w:rFonts w:ascii="Arial" w:hAnsi="Arial" w:cs="Arial"/>
          <w:b w:val="0"/>
          <w:iCs/>
        </w:rPr>
        <w:t>s</w:t>
      </w:r>
      <w:r>
        <w:rPr>
          <w:rFonts w:ascii="Arial" w:hAnsi="Arial" w:cs="Arial"/>
          <w:b w:val="0"/>
          <w:iCs/>
        </w:rPr>
        <w:t xml:space="preserve"> em lei.</w:t>
      </w:r>
    </w:p>
    <w:p w:rsidR="007E0297" w:rsidRPr="004B44F9" w:rsidRDefault="007E0297" w:rsidP="007E0297">
      <w:pPr>
        <w:pStyle w:val="Corpodetexto"/>
        <w:jc w:val="both"/>
        <w:rPr>
          <w:rFonts w:ascii="Arial" w:hAnsi="Arial" w:cs="Arial"/>
          <w:iCs/>
          <w:u w:val="single"/>
        </w:rPr>
      </w:pPr>
    </w:p>
    <w:p w:rsidR="005E058B" w:rsidRDefault="005E058B" w:rsidP="00D947CC">
      <w:pPr>
        <w:pStyle w:val="Ttulo7"/>
        <w:rPr>
          <w:rFonts w:ascii="Arial" w:hAnsi="Arial" w:cs="Arial"/>
          <w:i w:val="0"/>
          <w:u w:val="none"/>
        </w:rPr>
      </w:pPr>
    </w:p>
    <w:p w:rsidR="00912FCC" w:rsidRDefault="00D947CC" w:rsidP="00D947CC">
      <w:pPr>
        <w:pStyle w:val="Ttulo7"/>
        <w:rPr>
          <w:rFonts w:ascii="Arial" w:hAnsi="Arial" w:cs="Arial"/>
          <w:i w:val="0"/>
          <w:u w:val="none"/>
        </w:rPr>
      </w:pPr>
      <w:r w:rsidRPr="004B44F9">
        <w:rPr>
          <w:rFonts w:ascii="Arial" w:hAnsi="Arial" w:cs="Arial"/>
          <w:i w:val="0"/>
          <w:u w:val="none"/>
        </w:rPr>
        <w:t>2. –</w:t>
      </w:r>
      <w:r w:rsidR="00912FCC">
        <w:rPr>
          <w:rFonts w:ascii="Arial" w:hAnsi="Arial" w:cs="Arial"/>
          <w:i w:val="0"/>
          <w:u w:val="none"/>
        </w:rPr>
        <w:t xml:space="preserve"> DAS EXIGÊNCIAS</w:t>
      </w:r>
    </w:p>
    <w:p w:rsidR="00704491" w:rsidRDefault="00704491" w:rsidP="00704491">
      <w:pPr>
        <w:tabs>
          <w:tab w:val="left" w:pos="567"/>
        </w:tabs>
      </w:pPr>
    </w:p>
    <w:p w:rsidR="00704491" w:rsidRDefault="00912FCC" w:rsidP="005E058B">
      <w:pPr>
        <w:tabs>
          <w:tab w:val="left" w:pos="1080"/>
        </w:tabs>
        <w:ind w:left="426" w:hanging="426"/>
      </w:pPr>
      <w:r>
        <w:t>2.1-</w:t>
      </w:r>
      <w:r w:rsidR="00704491">
        <w:t xml:space="preserve"> Ao inscrever-se, o candidato DECLARA sob as penas da lei que CONCLUIU o curso de graduação em Medicina, devidamente autorizado e reconhecido pelo Ministério da </w:t>
      </w:r>
      <w:r w:rsidR="00704491">
        <w:lastRenderedPageBreak/>
        <w:t>Educação – MEC, ou irá concluí-lo até a data de matrícula no Programa pretendido, ou obteve a revalidação do seu diploma, segundo as leis vigentes.</w:t>
      </w:r>
    </w:p>
    <w:p w:rsidR="00704491" w:rsidRDefault="00704491" w:rsidP="00704491">
      <w:pPr>
        <w:tabs>
          <w:tab w:val="left" w:pos="567"/>
        </w:tabs>
        <w:ind w:left="426" w:hanging="426"/>
        <w:jc w:val="both"/>
      </w:pPr>
    </w:p>
    <w:p w:rsidR="00704491" w:rsidRDefault="00704491" w:rsidP="00B60DE3">
      <w:pPr>
        <w:tabs>
          <w:tab w:val="left" w:pos="567"/>
        </w:tabs>
        <w:ind w:left="426" w:hanging="426"/>
        <w:jc w:val="both"/>
      </w:pPr>
      <w:r>
        <w:t xml:space="preserve">2.2- </w:t>
      </w:r>
      <w:r w:rsidR="00A13597">
        <w:t>O candidato que já possua duas especialidades, desde que não se constituam em pré-requisito</w:t>
      </w:r>
      <w:r w:rsidR="0066508A">
        <w:t>, não poderá participar do processo seletivo, pois é vedado ao médico realizar programa de Residência Médica em mais de duas especialidades</w:t>
      </w:r>
      <w:r w:rsidR="00B60DE3">
        <w:t xml:space="preserve"> diferentes.</w:t>
      </w:r>
      <w:r w:rsidR="0066508A">
        <w:t xml:space="preserve"> </w:t>
      </w:r>
      <w:r w:rsidR="00A13597">
        <w:t xml:space="preserve"> </w:t>
      </w:r>
    </w:p>
    <w:p w:rsidR="00912FCC" w:rsidRPr="00912FCC" w:rsidRDefault="00912FCC" w:rsidP="00B60DE3">
      <w:pPr>
        <w:tabs>
          <w:tab w:val="left" w:pos="567"/>
        </w:tabs>
        <w:jc w:val="both"/>
      </w:pPr>
      <w:r>
        <w:t xml:space="preserve"> </w:t>
      </w:r>
      <w:r>
        <w:tab/>
      </w:r>
    </w:p>
    <w:p w:rsidR="00912FCC" w:rsidRDefault="00912FCC" w:rsidP="00D947CC">
      <w:pPr>
        <w:pStyle w:val="Ttulo7"/>
        <w:rPr>
          <w:rFonts w:ascii="Arial" w:hAnsi="Arial" w:cs="Arial"/>
          <w:i w:val="0"/>
          <w:u w:val="none"/>
        </w:rPr>
      </w:pPr>
    </w:p>
    <w:p w:rsidR="00E90091" w:rsidRPr="00E90091" w:rsidRDefault="00E90091" w:rsidP="00E90091"/>
    <w:p w:rsidR="00D947CC" w:rsidRPr="004B44F9" w:rsidRDefault="00B60DE3" w:rsidP="00D947CC">
      <w:pPr>
        <w:pStyle w:val="Ttulo7"/>
        <w:rPr>
          <w:rFonts w:ascii="Arial" w:hAnsi="Arial" w:cs="Arial"/>
          <w:i w:val="0"/>
          <w:u w:val="none"/>
        </w:rPr>
      </w:pPr>
      <w:r>
        <w:rPr>
          <w:rFonts w:ascii="Arial" w:hAnsi="Arial" w:cs="Arial"/>
          <w:i w:val="0"/>
          <w:u w:val="none"/>
        </w:rPr>
        <w:t>3. DAS</w:t>
      </w:r>
      <w:r w:rsidR="00D947CC" w:rsidRPr="004B44F9">
        <w:rPr>
          <w:rFonts w:ascii="Arial" w:hAnsi="Arial" w:cs="Arial"/>
          <w:i w:val="0"/>
          <w:u w:val="none"/>
        </w:rPr>
        <w:t xml:space="preserve"> INSCRIÇÕES</w:t>
      </w:r>
    </w:p>
    <w:p w:rsidR="00D947CC" w:rsidRDefault="00D947CC" w:rsidP="00D947CC">
      <w:pPr>
        <w:rPr>
          <w:rFonts w:ascii="Arial" w:hAnsi="Arial" w:cs="Arial"/>
        </w:rPr>
      </w:pPr>
    </w:p>
    <w:p w:rsidR="00E90091" w:rsidRPr="004B44F9" w:rsidRDefault="00E90091" w:rsidP="00D947CC">
      <w:pPr>
        <w:rPr>
          <w:rFonts w:ascii="Arial" w:hAnsi="Arial" w:cs="Arial"/>
        </w:rPr>
      </w:pPr>
    </w:p>
    <w:p w:rsidR="00B60DE3" w:rsidRPr="00B60DE3" w:rsidRDefault="00B60DE3" w:rsidP="00B60DE3">
      <w:pPr>
        <w:suppressAutoHyphens/>
        <w:ind w:left="540" w:hanging="540"/>
        <w:jc w:val="both"/>
        <w:rPr>
          <w:rFonts w:ascii="Arial" w:hAnsi="Arial" w:cs="Arial"/>
        </w:rPr>
      </w:pPr>
      <w:r>
        <w:rPr>
          <w:rFonts w:ascii="Arial" w:hAnsi="Arial" w:cs="Arial"/>
          <w:bCs/>
          <w:iCs/>
        </w:rPr>
        <w:t>3</w:t>
      </w:r>
      <w:r w:rsidR="00D947CC" w:rsidRPr="004B44F9">
        <w:rPr>
          <w:rFonts w:ascii="Arial" w:hAnsi="Arial" w:cs="Arial"/>
          <w:bCs/>
          <w:iCs/>
        </w:rPr>
        <w:t>.1</w:t>
      </w:r>
      <w:r w:rsidR="00D947CC" w:rsidRPr="004B44F9">
        <w:rPr>
          <w:rFonts w:ascii="Arial" w:hAnsi="Arial" w:cs="Arial"/>
          <w:b/>
          <w:bCs/>
          <w:iCs/>
        </w:rPr>
        <w:t xml:space="preserve"> </w:t>
      </w:r>
      <w:r w:rsidR="00D947CC" w:rsidRPr="004B44F9">
        <w:rPr>
          <w:rFonts w:ascii="Arial" w:hAnsi="Arial" w:cs="Arial"/>
          <w:b/>
        </w:rPr>
        <w:t xml:space="preserve">– </w:t>
      </w:r>
      <w:r w:rsidR="00D947CC" w:rsidRPr="004B44F9">
        <w:rPr>
          <w:rFonts w:ascii="Arial" w:hAnsi="Arial" w:cs="Arial"/>
        </w:rPr>
        <w:t xml:space="preserve">As inscrições serão realizadas no período de </w:t>
      </w:r>
      <w:r w:rsidR="001F1A89">
        <w:rPr>
          <w:rFonts w:ascii="Arial" w:hAnsi="Arial" w:cs="Arial"/>
          <w:b/>
        </w:rPr>
        <w:t>01</w:t>
      </w:r>
      <w:r w:rsidR="002855F4" w:rsidRPr="00354085">
        <w:rPr>
          <w:rFonts w:ascii="Arial" w:hAnsi="Arial" w:cs="Arial"/>
          <w:b/>
        </w:rPr>
        <w:t xml:space="preserve"> </w:t>
      </w:r>
      <w:r w:rsidR="001F1A89">
        <w:rPr>
          <w:rFonts w:ascii="Arial" w:hAnsi="Arial" w:cs="Arial"/>
          <w:b/>
        </w:rPr>
        <w:t xml:space="preserve">a </w:t>
      </w:r>
      <w:r>
        <w:rPr>
          <w:rFonts w:ascii="Arial" w:hAnsi="Arial" w:cs="Arial"/>
          <w:b/>
        </w:rPr>
        <w:t>1</w:t>
      </w:r>
      <w:r w:rsidR="001F1A89">
        <w:rPr>
          <w:rFonts w:ascii="Arial" w:hAnsi="Arial" w:cs="Arial"/>
          <w:b/>
        </w:rPr>
        <w:t>2</w:t>
      </w:r>
      <w:r w:rsidR="002855F4" w:rsidRPr="00354085">
        <w:rPr>
          <w:rFonts w:ascii="Arial" w:hAnsi="Arial" w:cs="Arial"/>
          <w:b/>
        </w:rPr>
        <w:t xml:space="preserve"> de </w:t>
      </w:r>
      <w:r w:rsidR="001F1A89">
        <w:rPr>
          <w:rFonts w:ascii="Arial" w:hAnsi="Arial" w:cs="Arial"/>
          <w:b/>
        </w:rPr>
        <w:t>fevereiro</w:t>
      </w:r>
      <w:r w:rsidR="002855F4" w:rsidRPr="00354085">
        <w:rPr>
          <w:rFonts w:ascii="Arial" w:hAnsi="Arial" w:cs="Arial"/>
          <w:b/>
        </w:rPr>
        <w:t xml:space="preserve"> de 201</w:t>
      </w:r>
      <w:r w:rsidR="001F1A89">
        <w:rPr>
          <w:rFonts w:ascii="Arial" w:hAnsi="Arial" w:cs="Arial"/>
          <w:b/>
        </w:rPr>
        <w:t>9</w:t>
      </w:r>
      <w:r w:rsidRPr="00B60DE3">
        <w:rPr>
          <w:rFonts w:ascii="Arial" w:hAnsi="Arial" w:cs="Arial"/>
        </w:rPr>
        <w:t>, incluindo o pagamento</w:t>
      </w:r>
      <w:r w:rsidR="002855F4" w:rsidRPr="00B60DE3">
        <w:rPr>
          <w:rFonts w:ascii="Arial" w:hAnsi="Arial" w:cs="Arial"/>
        </w:rPr>
        <w:t>.</w:t>
      </w:r>
    </w:p>
    <w:p w:rsidR="00B60DE3" w:rsidRPr="00B60DE3" w:rsidRDefault="00B60DE3" w:rsidP="00B60DE3">
      <w:pPr>
        <w:suppressAutoHyphens/>
        <w:ind w:left="540" w:hanging="540"/>
        <w:jc w:val="both"/>
        <w:rPr>
          <w:rFonts w:ascii="Arial" w:hAnsi="Arial" w:cs="Arial"/>
        </w:rPr>
      </w:pPr>
    </w:p>
    <w:p w:rsidR="00811544" w:rsidRDefault="00B60DE3" w:rsidP="00B60DE3">
      <w:pPr>
        <w:suppressAutoHyphens/>
        <w:ind w:left="540" w:hanging="540"/>
        <w:jc w:val="both"/>
        <w:rPr>
          <w:rFonts w:ascii="Arial" w:hAnsi="Arial" w:cs="Arial"/>
        </w:rPr>
      </w:pPr>
      <w:r>
        <w:rPr>
          <w:rFonts w:ascii="Arial" w:hAnsi="Arial" w:cs="Arial"/>
        </w:rPr>
        <w:t xml:space="preserve">31.1 - </w:t>
      </w:r>
      <w:r w:rsidR="00811544">
        <w:rPr>
          <w:rFonts w:ascii="Arial" w:hAnsi="Arial" w:cs="Arial"/>
        </w:rPr>
        <w:t xml:space="preserve">O candidato é responsável pelas informações preenchidas no ato da inscrição, número de seus documentos e o programa pretendido. </w:t>
      </w:r>
      <w:r w:rsidR="00811544" w:rsidRPr="0093513A">
        <w:rPr>
          <w:rFonts w:ascii="Arial" w:hAnsi="Arial" w:cs="Arial"/>
          <w:b/>
        </w:rPr>
        <w:t>A</w:t>
      </w:r>
      <w:r w:rsidR="00811544">
        <w:rPr>
          <w:rFonts w:ascii="Arial" w:hAnsi="Arial" w:cs="Arial"/>
        </w:rPr>
        <w:t xml:space="preserve"> </w:t>
      </w:r>
      <w:r w:rsidR="00811544" w:rsidRPr="0093513A">
        <w:rPr>
          <w:rFonts w:ascii="Arial" w:hAnsi="Arial" w:cs="Arial"/>
          <w:b/>
        </w:rPr>
        <w:t>COREME</w:t>
      </w:r>
      <w:r w:rsidR="00811544">
        <w:rPr>
          <w:rFonts w:ascii="Arial" w:hAnsi="Arial" w:cs="Arial"/>
        </w:rPr>
        <w:t xml:space="preserve"> não se responsabiliza pelo preenchimento incorreto dos dados.</w:t>
      </w:r>
    </w:p>
    <w:p w:rsidR="00811544" w:rsidRDefault="00811544" w:rsidP="00B60DE3">
      <w:pPr>
        <w:suppressAutoHyphens/>
        <w:ind w:left="540" w:hanging="540"/>
        <w:jc w:val="both"/>
        <w:rPr>
          <w:rFonts w:ascii="Arial" w:hAnsi="Arial" w:cs="Arial"/>
        </w:rPr>
      </w:pPr>
    </w:p>
    <w:p w:rsidR="00811544" w:rsidRDefault="00811544" w:rsidP="00B60DE3">
      <w:pPr>
        <w:suppressAutoHyphens/>
        <w:ind w:left="540" w:hanging="540"/>
        <w:jc w:val="both"/>
        <w:rPr>
          <w:rFonts w:ascii="Arial" w:hAnsi="Arial" w:cs="Arial"/>
        </w:rPr>
      </w:pPr>
      <w:r>
        <w:rPr>
          <w:rFonts w:ascii="Arial" w:hAnsi="Arial" w:cs="Arial"/>
        </w:rPr>
        <w:t>3.2 – O valor da inscrição para o processo seletivo de Residência Médica é de R$ 600,00 (seiscentos reais).</w:t>
      </w:r>
    </w:p>
    <w:p w:rsidR="00811544" w:rsidRDefault="00811544" w:rsidP="00B60DE3">
      <w:pPr>
        <w:suppressAutoHyphens/>
        <w:ind w:left="540" w:hanging="540"/>
        <w:jc w:val="both"/>
        <w:rPr>
          <w:rFonts w:ascii="Arial" w:hAnsi="Arial" w:cs="Arial"/>
        </w:rPr>
      </w:pPr>
    </w:p>
    <w:p w:rsidR="00D560F6" w:rsidRDefault="00811544" w:rsidP="00B60DE3">
      <w:pPr>
        <w:suppressAutoHyphens/>
        <w:ind w:left="540" w:hanging="540"/>
        <w:jc w:val="both"/>
        <w:rPr>
          <w:rFonts w:ascii="Arial" w:hAnsi="Arial" w:cs="Arial"/>
        </w:rPr>
      </w:pPr>
      <w:r>
        <w:rPr>
          <w:rFonts w:ascii="Arial" w:hAnsi="Arial" w:cs="Arial"/>
        </w:rPr>
        <w:t>3.3 – O candidato ter</w:t>
      </w:r>
      <w:r w:rsidR="009515A1">
        <w:rPr>
          <w:rFonts w:ascii="Arial" w:hAnsi="Arial" w:cs="Arial"/>
        </w:rPr>
        <w:t>á direito à redução de 50% (cinqüenta por cento) do valor da</w:t>
      </w:r>
      <w:r w:rsidR="007D6CA8">
        <w:rPr>
          <w:rFonts w:ascii="Arial" w:hAnsi="Arial" w:cs="Arial"/>
        </w:rPr>
        <w:t xml:space="preserve"> </w:t>
      </w:r>
      <w:r w:rsidR="009515A1">
        <w:rPr>
          <w:rFonts w:ascii="Arial" w:hAnsi="Arial" w:cs="Arial"/>
        </w:rPr>
        <w:t>taxa de</w:t>
      </w:r>
      <w:r w:rsidR="007D6CA8">
        <w:rPr>
          <w:rFonts w:ascii="Arial" w:hAnsi="Arial" w:cs="Arial"/>
        </w:rPr>
        <w:t xml:space="preserve"> </w:t>
      </w:r>
      <w:r w:rsidR="009515A1">
        <w:rPr>
          <w:rFonts w:ascii="Arial" w:hAnsi="Arial" w:cs="Arial"/>
        </w:rPr>
        <w:t>inscrição, nos termos da Lei Estadual</w:t>
      </w:r>
      <w:r w:rsidR="00D560F6">
        <w:rPr>
          <w:rFonts w:ascii="Arial" w:hAnsi="Arial" w:cs="Arial"/>
        </w:rPr>
        <w:t xml:space="preserve"> </w:t>
      </w:r>
      <w:r w:rsidR="00D560F6" w:rsidRPr="004B44F9">
        <w:rPr>
          <w:rFonts w:ascii="Arial" w:hAnsi="Arial" w:cs="Arial"/>
        </w:rPr>
        <w:t>Lei 12782, de 20/12/2007</w:t>
      </w:r>
      <w:r w:rsidR="00D560F6">
        <w:rPr>
          <w:rFonts w:ascii="Arial" w:hAnsi="Arial" w:cs="Arial"/>
        </w:rPr>
        <w:t xml:space="preserve">, desde que preencham, </w:t>
      </w:r>
      <w:r w:rsidR="00D560F6" w:rsidRPr="0093513A">
        <w:rPr>
          <w:rFonts w:ascii="Arial" w:hAnsi="Arial" w:cs="Arial"/>
          <w:b/>
        </w:rPr>
        <w:t>CUMULATIVAMENTE</w:t>
      </w:r>
      <w:r w:rsidR="00D560F6">
        <w:rPr>
          <w:rFonts w:ascii="Arial" w:hAnsi="Arial" w:cs="Arial"/>
        </w:rPr>
        <w:t>, os seguintes requisitos:</w:t>
      </w:r>
    </w:p>
    <w:p w:rsidR="00D560F6" w:rsidRDefault="00D560F6" w:rsidP="00B60DE3">
      <w:pPr>
        <w:suppressAutoHyphens/>
        <w:ind w:left="540" w:hanging="540"/>
        <w:jc w:val="both"/>
        <w:rPr>
          <w:rFonts w:ascii="Arial" w:hAnsi="Arial" w:cs="Arial"/>
        </w:rPr>
      </w:pPr>
    </w:p>
    <w:p w:rsidR="00D560F6" w:rsidRDefault="00D560F6" w:rsidP="00D560F6">
      <w:pPr>
        <w:suppressAutoHyphens/>
        <w:ind w:left="540" w:firstLine="27"/>
        <w:jc w:val="both"/>
        <w:rPr>
          <w:rFonts w:ascii="Arial" w:hAnsi="Arial" w:cs="Arial"/>
        </w:rPr>
      </w:pPr>
      <w:r>
        <w:rPr>
          <w:rFonts w:ascii="Arial" w:hAnsi="Arial" w:cs="Arial"/>
        </w:rPr>
        <w:t xml:space="preserve">a) seja estudante regularmente matriculado em curso superior, em nível de graduação ou de pós-graduação; </w:t>
      </w:r>
    </w:p>
    <w:p w:rsidR="00D560F6" w:rsidRDefault="00D560F6" w:rsidP="00D560F6">
      <w:pPr>
        <w:suppressAutoHyphens/>
        <w:ind w:left="540" w:firstLine="27"/>
        <w:jc w:val="both"/>
        <w:rPr>
          <w:rFonts w:ascii="Arial" w:hAnsi="Arial" w:cs="Arial"/>
        </w:rPr>
      </w:pPr>
    </w:p>
    <w:p w:rsidR="00811544" w:rsidRDefault="00D560F6" w:rsidP="00D560F6">
      <w:pPr>
        <w:suppressAutoHyphens/>
        <w:ind w:left="540" w:firstLine="27"/>
        <w:jc w:val="both"/>
        <w:rPr>
          <w:rFonts w:ascii="Arial" w:hAnsi="Arial" w:cs="Arial"/>
        </w:rPr>
      </w:pPr>
      <w:r>
        <w:rPr>
          <w:rFonts w:ascii="Arial" w:hAnsi="Arial" w:cs="Arial"/>
        </w:rPr>
        <w:t>b)  receba remuneração mensal inferior a inferior a 02 (dois) salários mínimos</w:t>
      </w:r>
      <w:r w:rsidR="0093513A">
        <w:rPr>
          <w:rFonts w:ascii="Arial" w:hAnsi="Arial" w:cs="Arial"/>
        </w:rPr>
        <w:t>, ou esteja desempregado.</w:t>
      </w:r>
    </w:p>
    <w:p w:rsidR="00E90091" w:rsidRDefault="00E90091" w:rsidP="00D560F6">
      <w:pPr>
        <w:suppressAutoHyphens/>
        <w:ind w:left="540" w:firstLine="27"/>
        <w:jc w:val="both"/>
        <w:rPr>
          <w:rFonts w:ascii="Arial" w:hAnsi="Arial" w:cs="Arial"/>
        </w:rPr>
      </w:pPr>
    </w:p>
    <w:p w:rsidR="00E90091" w:rsidRDefault="00E90091" w:rsidP="00D560F6">
      <w:pPr>
        <w:suppressAutoHyphens/>
        <w:ind w:left="540" w:firstLine="27"/>
        <w:jc w:val="both"/>
        <w:rPr>
          <w:rFonts w:ascii="Arial" w:hAnsi="Arial" w:cs="Arial"/>
        </w:rPr>
      </w:pPr>
    </w:p>
    <w:p w:rsidR="00811544" w:rsidRDefault="00811544" w:rsidP="00B60DE3">
      <w:pPr>
        <w:suppressAutoHyphens/>
        <w:ind w:left="540" w:hanging="540"/>
        <w:jc w:val="both"/>
        <w:rPr>
          <w:rFonts w:ascii="Arial" w:hAnsi="Arial" w:cs="Arial"/>
        </w:rPr>
      </w:pPr>
    </w:p>
    <w:p w:rsidR="0093513A" w:rsidRDefault="0093513A" w:rsidP="00B60DE3">
      <w:pPr>
        <w:suppressAutoHyphens/>
        <w:ind w:left="540" w:hanging="540"/>
        <w:jc w:val="both"/>
        <w:rPr>
          <w:rFonts w:ascii="Arial" w:hAnsi="Arial" w:cs="Arial"/>
        </w:rPr>
      </w:pPr>
      <w:r>
        <w:rPr>
          <w:rFonts w:ascii="Arial" w:hAnsi="Arial" w:cs="Arial"/>
        </w:rPr>
        <w:t>3.4 – O</w:t>
      </w:r>
      <w:r w:rsidR="00072F0D">
        <w:rPr>
          <w:rFonts w:ascii="Arial" w:hAnsi="Arial" w:cs="Arial"/>
        </w:rPr>
        <w:t xml:space="preserve"> </w:t>
      </w:r>
      <w:r>
        <w:rPr>
          <w:rFonts w:ascii="Arial" w:hAnsi="Arial" w:cs="Arial"/>
        </w:rPr>
        <w:t xml:space="preserve">candidato </w:t>
      </w:r>
      <w:r w:rsidR="00072F0D">
        <w:rPr>
          <w:rFonts w:ascii="Arial" w:hAnsi="Arial" w:cs="Arial"/>
        </w:rPr>
        <w:t xml:space="preserve">que preencher </w:t>
      </w:r>
      <w:r w:rsidR="00072F0D" w:rsidRPr="00072F0D">
        <w:rPr>
          <w:rFonts w:ascii="Arial" w:hAnsi="Arial" w:cs="Arial"/>
          <w:b/>
          <w:u w:val="single"/>
        </w:rPr>
        <w:t>CUMULATIVAMENTE</w:t>
      </w:r>
      <w:r>
        <w:rPr>
          <w:rFonts w:ascii="Arial" w:hAnsi="Arial" w:cs="Arial"/>
        </w:rPr>
        <w:t xml:space="preserve"> </w:t>
      </w:r>
      <w:r w:rsidR="00072F0D">
        <w:rPr>
          <w:rFonts w:ascii="Arial" w:hAnsi="Arial" w:cs="Arial"/>
        </w:rPr>
        <w:t xml:space="preserve">as </w:t>
      </w:r>
      <w:r w:rsidR="00072F0D" w:rsidRPr="00072F0D">
        <w:rPr>
          <w:rFonts w:ascii="Arial" w:hAnsi="Arial" w:cs="Arial"/>
          <w:b/>
          <w:u w:val="single"/>
        </w:rPr>
        <w:t>DUAS</w:t>
      </w:r>
      <w:r w:rsidR="00072F0D">
        <w:rPr>
          <w:rFonts w:ascii="Arial" w:hAnsi="Arial" w:cs="Arial"/>
          <w:b/>
          <w:u w:val="single"/>
        </w:rPr>
        <w:t xml:space="preserve"> </w:t>
      </w:r>
      <w:r w:rsidR="00072F0D">
        <w:rPr>
          <w:rFonts w:ascii="Arial" w:hAnsi="Arial" w:cs="Arial"/>
        </w:rPr>
        <w:t xml:space="preserve">condições estabelecidas nas alíneas “a” e “b” do item acima, poderá solicitar a </w:t>
      </w:r>
      <w:r w:rsidR="00E90091">
        <w:rPr>
          <w:rFonts w:ascii="Arial" w:hAnsi="Arial" w:cs="Arial"/>
        </w:rPr>
        <w:t>redução do pagamento da taxa de inscrição, obedecendo aos seguintes procedimentos:</w:t>
      </w:r>
      <w:r w:rsidR="00072F0D">
        <w:rPr>
          <w:rFonts w:ascii="Arial" w:hAnsi="Arial" w:cs="Arial"/>
        </w:rPr>
        <w:t xml:space="preserve"> </w:t>
      </w:r>
    </w:p>
    <w:p w:rsidR="00072F0D" w:rsidRDefault="00072F0D" w:rsidP="00B60DE3">
      <w:pPr>
        <w:suppressAutoHyphens/>
        <w:ind w:left="540" w:hanging="540"/>
        <w:jc w:val="both"/>
        <w:rPr>
          <w:rFonts w:ascii="Arial" w:hAnsi="Arial" w:cs="Arial"/>
        </w:rPr>
      </w:pPr>
    </w:p>
    <w:p w:rsidR="00072F0D" w:rsidRPr="00072F0D" w:rsidRDefault="00072F0D" w:rsidP="00B60DE3">
      <w:pPr>
        <w:suppressAutoHyphens/>
        <w:ind w:left="540" w:hanging="540"/>
        <w:jc w:val="both"/>
        <w:rPr>
          <w:rFonts w:ascii="Arial" w:hAnsi="Arial" w:cs="Arial"/>
        </w:rPr>
      </w:pPr>
    </w:p>
    <w:p w:rsidR="00E90091" w:rsidRDefault="00E90091" w:rsidP="00B60DE3">
      <w:pPr>
        <w:suppressAutoHyphens/>
        <w:ind w:left="540" w:hanging="540"/>
        <w:jc w:val="both"/>
        <w:rPr>
          <w:rFonts w:ascii="Arial" w:hAnsi="Arial" w:cs="Arial"/>
        </w:rPr>
      </w:pPr>
      <w:r>
        <w:rPr>
          <w:rFonts w:ascii="Arial" w:hAnsi="Arial" w:cs="Arial"/>
        </w:rPr>
        <w:t xml:space="preserve">3.4.1. - </w:t>
      </w:r>
      <w:r w:rsidR="000E0F95">
        <w:rPr>
          <w:rFonts w:ascii="Arial" w:hAnsi="Arial" w:cs="Arial"/>
        </w:rPr>
        <w:t>O</w:t>
      </w:r>
      <w:r w:rsidRPr="004B44F9">
        <w:rPr>
          <w:rFonts w:ascii="Arial" w:hAnsi="Arial" w:cs="Arial"/>
        </w:rPr>
        <w:t xml:space="preserve"> candidato deverá acessar o site </w:t>
      </w:r>
      <w:hyperlink r:id="rId8" w:history="1">
        <w:r w:rsidRPr="004B44F9">
          <w:rPr>
            <w:rStyle w:val="Hyperlink"/>
            <w:rFonts w:ascii="Arial" w:hAnsi="Arial" w:cs="Arial"/>
          </w:rPr>
          <w:t>www.austa.com.br</w:t>
        </w:r>
      </w:hyperlink>
      <w:r w:rsidRPr="004B44F9">
        <w:rPr>
          <w:rFonts w:ascii="Arial" w:hAnsi="Arial" w:cs="Arial"/>
        </w:rPr>
        <w:t>, imprimir</w:t>
      </w:r>
      <w:r>
        <w:rPr>
          <w:rFonts w:ascii="Arial" w:hAnsi="Arial" w:cs="Arial"/>
        </w:rPr>
        <w:t xml:space="preserve">, </w:t>
      </w:r>
      <w:r w:rsidRPr="004B44F9">
        <w:rPr>
          <w:rFonts w:ascii="Arial" w:hAnsi="Arial" w:cs="Arial"/>
        </w:rPr>
        <w:t>preencher</w:t>
      </w:r>
      <w:r>
        <w:rPr>
          <w:rFonts w:ascii="Arial" w:hAnsi="Arial" w:cs="Arial"/>
        </w:rPr>
        <w:t xml:space="preserve"> e assinar</w:t>
      </w:r>
      <w:r w:rsidR="00BE2F99">
        <w:rPr>
          <w:rFonts w:ascii="Arial" w:hAnsi="Arial" w:cs="Arial"/>
        </w:rPr>
        <w:t xml:space="preserve"> </w:t>
      </w:r>
      <w:r w:rsidRPr="004B44F9">
        <w:rPr>
          <w:rFonts w:ascii="Arial" w:hAnsi="Arial" w:cs="Arial"/>
        </w:rPr>
        <w:t xml:space="preserve">o formulário </w:t>
      </w:r>
      <w:r w:rsidR="00E05622">
        <w:rPr>
          <w:rFonts w:ascii="Arial" w:hAnsi="Arial" w:cs="Arial"/>
        </w:rPr>
        <w:t xml:space="preserve">de solicitação de redução de taxa de inscrição, </w:t>
      </w:r>
      <w:r w:rsidR="00E05622" w:rsidRPr="00E05622">
        <w:rPr>
          <w:rFonts w:ascii="Arial" w:hAnsi="Arial" w:cs="Arial"/>
          <w:b/>
        </w:rPr>
        <w:t>Anexo I</w:t>
      </w:r>
      <w:r w:rsidR="00E05622">
        <w:rPr>
          <w:rFonts w:ascii="Arial" w:hAnsi="Arial" w:cs="Arial"/>
        </w:rPr>
        <w:t xml:space="preserve"> </w:t>
      </w:r>
      <w:r w:rsidR="00E05622">
        <w:rPr>
          <w:rFonts w:ascii="Arial" w:hAnsi="Arial" w:cs="Arial"/>
        </w:rPr>
        <w:lastRenderedPageBreak/>
        <w:t>deste edital</w:t>
      </w:r>
      <w:r w:rsidRPr="004B44F9">
        <w:rPr>
          <w:rFonts w:ascii="Arial" w:hAnsi="Arial" w:cs="Arial"/>
        </w:rPr>
        <w:t>, e entreg</w:t>
      </w:r>
      <w:r w:rsidR="00FD774A">
        <w:rPr>
          <w:rFonts w:ascii="Arial" w:hAnsi="Arial" w:cs="Arial"/>
        </w:rPr>
        <w:t>ar</w:t>
      </w:r>
      <w:r w:rsidRPr="004B44F9">
        <w:rPr>
          <w:rFonts w:ascii="Arial" w:hAnsi="Arial" w:cs="Arial"/>
        </w:rPr>
        <w:t xml:space="preserve"> </w:t>
      </w:r>
      <w:r w:rsidR="00D756CE" w:rsidRPr="000E0F95">
        <w:rPr>
          <w:rFonts w:ascii="Arial" w:hAnsi="Arial" w:cs="Arial"/>
        </w:rPr>
        <w:t>PESSOALMENTE</w:t>
      </w:r>
      <w:r w:rsidR="000E0F95">
        <w:rPr>
          <w:rFonts w:ascii="Arial" w:hAnsi="Arial" w:cs="Arial"/>
        </w:rPr>
        <w:t>,</w:t>
      </w:r>
      <w:r w:rsidR="000E0F95" w:rsidRPr="000E0F95">
        <w:rPr>
          <w:rFonts w:ascii="Arial" w:hAnsi="Arial" w:cs="Arial"/>
          <w:b/>
        </w:rPr>
        <w:t xml:space="preserve"> no dia 01 de fevereiro de 2019</w:t>
      </w:r>
      <w:r w:rsidRPr="004B44F9">
        <w:rPr>
          <w:rFonts w:ascii="Arial" w:hAnsi="Arial" w:cs="Arial"/>
        </w:rPr>
        <w:t xml:space="preserve">, </w:t>
      </w:r>
      <w:r w:rsidR="00D756CE">
        <w:rPr>
          <w:rFonts w:ascii="Arial" w:hAnsi="Arial" w:cs="Arial"/>
        </w:rPr>
        <w:t xml:space="preserve">com todos os documentos comprobatórios que constam no item 3.4.2. do edital, </w:t>
      </w:r>
      <w:r w:rsidRPr="004B44F9">
        <w:rPr>
          <w:rFonts w:ascii="Arial" w:hAnsi="Arial" w:cs="Arial"/>
        </w:rPr>
        <w:t>na Secretaria da COREME, Av. Murchid Honsi, 1385, Setor Ressonância Magnética, São José do Rio Preto</w:t>
      </w:r>
      <w:r>
        <w:rPr>
          <w:rFonts w:ascii="Arial" w:hAnsi="Arial" w:cs="Arial"/>
        </w:rPr>
        <w:t>,</w:t>
      </w:r>
      <w:r w:rsidRPr="00E90091">
        <w:rPr>
          <w:rFonts w:ascii="Arial" w:hAnsi="Arial" w:cs="Arial"/>
        </w:rPr>
        <w:t xml:space="preserve"> </w:t>
      </w:r>
      <w:r w:rsidRPr="004B44F9">
        <w:rPr>
          <w:rFonts w:ascii="Arial" w:hAnsi="Arial" w:cs="Arial"/>
        </w:rPr>
        <w:t xml:space="preserve">no horário das 08:00 </w:t>
      </w:r>
      <w:r>
        <w:rPr>
          <w:rFonts w:ascii="Arial" w:hAnsi="Arial" w:cs="Arial"/>
        </w:rPr>
        <w:t>às 11:00 e das 13:00 às 16:00h</w:t>
      </w:r>
      <w:r w:rsidRPr="004B44F9">
        <w:rPr>
          <w:rFonts w:ascii="Arial" w:hAnsi="Arial" w:cs="Arial"/>
        </w:rPr>
        <w:t xml:space="preserve">. </w:t>
      </w:r>
      <w:r w:rsidRPr="004B44F9">
        <w:rPr>
          <w:rFonts w:ascii="Arial" w:hAnsi="Arial" w:cs="Arial"/>
          <w:b/>
        </w:rPr>
        <w:t>Não serão aceitos documentos pelo Correio</w:t>
      </w:r>
      <w:r>
        <w:rPr>
          <w:rFonts w:ascii="Arial" w:hAnsi="Arial" w:cs="Arial"/>
          <w:b/>
        </w:rPr>
        <w:t>, ou qualquer outra forma de encaminhamento</w:t>
      </w:r>
      <w:r w:rsidRPr="004B44F9">
        <w:rPr>
          <w:rFonts w:ascii="Arial" w:hAnsi="Arial" w:cs="Arial"/>
          <w:b/>
        </w:rPr>
        <w:t>.</w:t>
      </w:r>
      <w:r>
        <w:rPr>
          <w:rFonts w:ascii="Arial" w:hAnsi="Arial" w:cs="Arial"/>
          <w:b/>
        </w:rPr>
        <w:t xml:space="preserve"> </w:t>
      </w:r>
      <w:r w:rsidR="00586E33">
        <w:rPr>
          <w:rFonts w:ascii="Arial" w:hAnsi="Arial" w:cs="Arial"/>
        </w:rPr>
        <w:t>O formulário e o comprovante da condição</w:t>
      </w:r>
      <w:r w:rsidR="00BE2F99">
        <w:rPr>
          <w:rFonts w:ascii="Arial" w:hAnsi="Arial" w:cs="Arial"/>
        </w:rPr>
        <w:t xml:space="preserve"> de estudante </w:t>
      </w:r>
      <w:r w:rsidR="00586E33">
        <w:rPr>
          <w:rFonts w:ascii="Arial" w:hAnsi="Arial" w:cs="Arial"/>
        </w:rPr>
        <w:t>deverão ser entregues e</w:t>
      </w:r>
      <w:r w:rsidR="00BE2F99">
        <w:rPr>
          <w:rFonts w:ascii="Arial" w:hAnsi="Arial" w:cs="Arial"/>
        </w:rPr>
        <w:t xml:space="preserve">m duas vias e </w:t>
      </w:r>
      <w:r w:rsidR="00586E33">
        <w:rPr>
          <w:rFonts w:ascii="Arial" w:hAnsi="Arial" w:cs="Arial"/>
        </w:rPr>
        <w:t>protocolados</w:t>
      </w:r>
      <w:r w:rsidR="00BE2F99">
        <w:rPr>
          <w:rFonts w:ascii="Arial" w:hAnsi="Arial" w:cs="Arial"/>
        </w:rPr>
        <w:t>.</w:t>
      </w:r>
      <w:r w:rsidRPr="004B44F9">
        <w:rPr>
          <w:rFonts w:ascii="Arial" w:hAnsi="Arial" w:cs="Arial"/>
          <w:b/>
        </w:rPr>
        <w:t xml:space="preserve"> </w:t>
      </w:r>
      <w:r w:rsidRPr="004B44F9">
        <w:rPr>
          <w:rFonts w:ascii="Arial" w:hAnsi="Arial" w:cs="Arial"/>
        </w:rPr>
        <w:t xml:space="preserve"> </w:t>
      </w:r>
    </w:p>
    <w:p w:rsidR="00D947CC" w:rsidRPr="004B44F9" w:rsidRDefault="00D947CC" w:rsidP="00E90091">
      <w:pPr>
        <w:suppressAutoHyphens/>
        <w:ind w:left="540" w:hanging="540"/>
        <w:jc w:val="both"/>
        <w:rPr>
          <w:rFonts w:ascii="Arial" w:hAnsi="Arial" w:cs="Arial"/>
        </w:rPr>
      </w:pPr>
      <w:r w:rsidRPr="004B44F9">
        <w:rPr>
          <w:rFonts w:ascii="Arial" w:hAnsi="Arial" w:cs="Arial"/>
        </w:rPr>
        <w:t xml:space="preserve"> </w:t>
      </w:r>
    </w:p>
    <w:p w:rsidR="00BE2F99" w:rsidRDefault="00BE2F99" w:rsidP="00D947CC">
      <w:pPr>
        <w:ind w:left="540" w:hanging="540"/>
        <w:jc w:val="both"/>
        <w:rPr>
          <w:rFonts w:ascii="Arial" w:hAnsi="Arial" w:cs="Arial"/>
          <w:iCs/>
        </w:rPr>
      </w:pPr>
      <w:r>
        <w:rPr>
          <w:rFonts w:ascii="Arial" w:hAnsi="Arial" w:cs="Arial"/>
          <w:iCs/>
        </w:rPr>
        <w:t>3.4.</w:t>
      </w:r>
      <w:r w:rsidR="00D947CC" w:rsidRPr="004B44F9">
        <w:rPr>
          <w:rFonts w:ascii="Arial" w:hAnsi="Arial" w:cs="Arial"/>
          <w:iCs/>
        </w:rPr>
        <w:t>2</w:t>
      </w:r>
      <w:r>
        <w:rPr>
          <w:rFonts w:ascii="Arial" w:hAnsi="Arial" w:cs="Arial"/>
          <w:iCs/>
        </w:rPr>
        <w:t xml:space="preserve"> –</w:t>
      </w:r>
      <w:r w:rsidR="00D947CC" w:rsidRPr="004B44F9">
        <w:rPr>
          <w:rFonts w:ascii="Arial" w:hAnsi="Arial" w:cs="Arial"/>
          <w:iCs/>
        </w:rPr>
        <w:t xml:space="preserve"> </w:t>
      </w:r>
      <w:r>
        <w:rPr>
          <w:rFonts w:ascii="Arial" w:hAnsi="Arial" w:cs="Arial"/>
          <w:iCs/>
        </w:rPr>
        <w:t>O formulário de solicitação mencionado no item anterior deverá, necessariamente, estar acompanhado dos seguintes documentos:</w:t>
      </w:r>
    </w:p>
    <w:p w:rsidR="00BE2F99" w:rsidRDefault="00BE2F99" w:rsidP="00D947CC">
      <w:pPr>
        <w:ind w:left="540" w:hanging="540"/>
        <w:jc w:val="both"/>
        <w:rPr>
          <w:rFonts w:ascii="Arial" w:hAnsi="Arial" w:cs="Arial"/>
          <w:iCs/>
        </w:rPr>
      </w:pPr>
    </w:p>
    <w:p w:rsidR="00BE2F99" w:rsidRDefault="00BE2F99" w:rsidP="00D947CC">
      <w:pPr>
        <w:ind w:left="540" w:hanging="540"/>
        <w:jc w:val="both"/>
        <w:rPr>
          <w:rFonts w:ascii="Arial" w:hAnsi="Arial" w:cs="Arial"/>
          <w:iCs/>
        </w:rPr>
      </w:pPr>
      <w:r>
        <w:rPr>
          <w:rFonts w:ascii="Arial" w:hAnsi="Arial" w:cs="Arial"/>
          <w:iCs/>
        </w:rPr>
        <w:t>3.4.2.1- Quanto a comprovação da condição de estudante, será aceito um dos seguintes documentos:</w:t>
      </w:r>
    </w:p>
    <w:p w:rsidR="00860279" w:rsidRDefault="00860279" w:rsidP="00D947CC">
      <w:pPr>
        <w:ind w:left="540" w:hanging="540"/>
        <w:jc w:val="both"/>
        <w:rPr>
          <w:rFonts w:ascii="Arial" w:hAnsi="Arial" w:cs="Arial"/>
        </w:rPr>
      </w:pPr>
      <w:r>
        <w:rPr>
          <w:rFonts w:ascii="Arial" w:hAnsi="Arial" w:cs="Arial"/>
          <w:iCs/>
        </w:rPr>
        <w:tab/>
        <w:t>a) C</w:t>
      </w:r>
      <w:r w:rsidR="00D947CC" w:rsidRPr="004B44F9">
        <w:rPr>
          <w:rFonts w:ascii="Arial" w:hAnsi="Arial" w:cs="Arial"/>
        </w:rPr>
        <w:t xml:space="preserve">ertidão </w:t>
      </w:r>
      <w:r w:rsidR="00D947CC" w:rsidRPr="004B44F9">
        <w:rPr>
          <w:rFonts w:ascii="Arial" w:hAnsi="Arial" w:cs="Arial"/>
          <w:u w:val="single"/>
        </w:rPr>
        <w:t>ou</w:t>
      </w:r>
      <w:r w:rsidR="00D947CC" w:rsidRPr="004B44F9">
        <w:rPr>
          <w:rFonts w:ascii="Arial" w:hAnsi="Arial" w:cs="Arial"/>
        </w:rPr>
        <w:t xml:space="preserve"> declaração da condição de estudante, expedida por Instituição de Ensino, Publica </w:t>
      </w:r>
      <w:r w:rsidR="00D947CC" w:rsidRPr="004B44F9">
        <w:rPr>
          <w:rFonts w:ascii="Arial" w:hAnsi="Arial" w:cs="Arial"/>
          <w:u w:val="single"/>
        </w:rPr>
        <w:t>ou</w:t>
      </w:r>
      <w:r w:rsidR="00D947CC" w:rsidRPr="004B44F9">
        <w:rPr>
          <w:rFonts w:ascii="Arial" w:hAnsi="Arial" w:cs="Arial"/>
        </w:rPr>
        <w:t xml:space="preserve"> Privada</w:t>
      </w:r>
      <w:r>
        <w:rPr>
          <w:rFonts w:ascii="Arial" w:hAnsi="Arial" w:cs="Arial"/>
        </w:rPr>
        <w:t>, comprovando a sua condição de estudante (original e cópia);</w:t>
      </w:r>
    </w:p>
    <w:p w:rsidR="00860279" w:rsidRDefault="00860279" w:rsidP="00860279">
      <w:pPr>
        <w:ind w:left="540"/>
        <w:jc w:val="both"/>
        <w:rPr>
          <w:rFonts w:ascii="Arial" w:hAnsi="Arial" w:cs="Arial"/>
        </w:rPr>
      </w:pPr>
      <w:r>
        <w:rPr>
          <w:rFonts w:ascii="Arial" w:hAnsi="Arial" w:cs="Arial"/>
        </w:rPr>
        <w:t>b) C</w:t>
      </w:r>
      <w:r w:rsidR="00D947CC" w:rsidRPr="004B44F9">
        <w:rPr>
          <w:rFonts w:ascii="Arial" w:hAnsi="Arial" w:cs="Arial"/>
        </w:rPr>
        <w:t>arteira de identidade estudantil ou documento similar, expedido por instituição de ensino, publica ou privada</w:t>
      </w:r>
      <w:r>
        <w:rPr>
          <w:rFonts w:ascii="Arial" w:hAnsi="Arial" w:cs="Arial"/>
        </w:rPr>
        <w:t xml:space="preserve"> (original e cópia)</w:t>
      </w:r>
      <w:r w:rsidR="00D947CC" w:rsidRPr="004B44F9">
        <w:rPr>
          <w:rFonts w:ascii="Arial" w:hAnsi="Arial" w:cs="Arial"/>
        </w:rPr>
        <w:t>,</w:t>
      </w:r>
    </w:p>
    <w:p w:rsidR="00D947CC" w:rsidRPr="004B44F9" w:rsidRDefault="00D947CC" w:rsidP="00860279">
      <w:pPr>
        <w:ind w:left="540"/>
        <w:jc w:val="both"/>
        <w:rPr>
          <w:rFonts w:ascii="Arial" w:hAnsi="Arial" w:cs="Arial"/>
        </w:rPr>
      </w:pPr>
      <w:r w:rsidRPr="004B44F9">
        <w:rPr>
          <w:rFonts w:ascii="Arial" w:hAnsi="Arial" w:cs="Arial"/>
        </w:rPr>
        <w:t xml:space="preserve"> </w:t>
      </w:r>
    </w:p>
    <w:p w:rsidR="00D947CC" w:rsidRPr="004B44F9" w:rsidRDefault="00D947CC" w:rsidP="00D947CC">
      <w:pPr>
        <w:ind w:left="540" w:hanging="540"/>
        <w:jc w:val="both"/>
        <w:rPr>
          <w:rFonts w:ascii="Arial" w:hAnsi="Arial" w:cs="Arial"/>
        </w:rPr>
      </w:pPr>
    </w:p>
    <w:p w:rsidR="00860279" w:rsidRDefault="00860279" w:rsidP="00D947CC">
      <w:pPr>
        <w:ind w:left="540" w:hanging="540"/>
        <w:jc w:val="both"/>
        <w:rPr>
          <w:rFonts w:ascii="Arial" w:hAnsi="Arial" w:cs="Arial"/>
        </w:rPr>
      </w:pPr>
      <w:r>
        <w:rPr>
          <w:rFonts w:ascii="Arial" w:hAnsi="Arial" w:cs="Arial"/>
        </w:rPr>
        <w:t>3.4.</w:t>
      </w:r>
      <w:r w:rsidR="00D947CC" w:rsidRPr="004B44F9">
        <w:rPr>
          <w:rFonts w:ascii="Arial" w:hAnsi="Arial" w:cs="Arial"/>
        </w:rPr>
        <w:t>2</w:t>
      </w:r>
      <w:r>
        <w:rPr>
          <w:rFonts w:ascii="Arial" w:hAnsi="Arial" w:cs="Arial"/>
        </w:rPr>
        <w:t>.2 –</w:t>
      </w:r>
      <w:r w:rsidR="00D947CC" w:rsidRPr="004B44F9">
        <w:rPr>
          <w:rFonts w:ascii="Arial" w:hAnsi="Arial" w:cs="Arial"/>
        </w:rPr>
        <w:t xml:space="preserve"> </w:t>
      </w:r>
      <w:r>
        <w:rPr>
          <w:rFonts w:ascii="Arial" w:hAnsi="Arial" w:cs="Arial"/>
        </w:rPr>
        <w:t>Quanto a comprovação de renda será aceito um dos seguintes documentos (original e cópia) :</w:t>
      </w:r>
    </w:p>
    <w:p w:rsidR="00860279" w:rsidRDefault="00860279" w:rsidP="00860279">
      <w:pPr>
        <w:ind w:left="540" w:hanging="180"/>
        <w:jc w:val="both"/>
        <w:rPr>
          <w:rFonts w:ascii="Arial" w:hAnsi="Arial" w:cs="Arial"/>
        </w:rPr>
      </w:pPr>
      <w:r>
        <w:rPr>
          <w:rFonts w:ascii="Arial" w:hAnsi="Arial" w:cs="Arial"/>
        </w:rPr>
        <w:t>a)</w:t>
      </w:r>
      <w:r w:rsidR="008A29DA">
        <w:rPr>
          <w:rFonts w:ascii="Arial" w:hAnsi="Arial" w:cs="Arial"/>
        </w:rPr>
        <w:t xml:space="preserve"> Comprovante de renda especificando receber remuneração mensal inferior a 02 (dois) salários mínimos vigentes</w:t>
      </w:r>
      <w:r w:rsidR="007F5033">
        <w:rPr>
          <w:rFonts w:ascii="Arial" w:hAnsi="Arial" w:cs="Arial"/>
        </w:rPr>
        <w:t xml:space="preserve"> no Estado de São Paulo;</w:t>
      </w:r>
    </w:p>
    <w:p w:rsidR="007F5033" w:rsidRDefault="007F5033" w:rsidP="00860279">
      <w:pPr>
        <w:ind w:left="540" w:hanging="180"/>
        <w:jc w:val="both"/>
        <w:rPr>
          <w:rFonts w:ascii="Arial" w:hAnsi="Arial" w:cs="Arial"/>
        </w:rPr>
      </w:pPr>
      <w:r>
        <w:rPr>
          <w:rFonts w:ascii="Arial" w:hAnsi="Arial" w:cs="Arial"/>
        </w:rPr>
        <w:t>b) Contracheque ou recibo de pagamento por serviços prestados, envelope de pagamento ou declaração do empregador;</w:t>
      </w:r>
    </w:p>
    <w:p w:rsidR="007F5033" w:rsidRDefault="007F5033" w:rsidP="00860279">
      <w:pPr>
        <w:ind w:left="540" w:hanging="180"/>
        <w:jc w:val="both"/>
        <w:rPr>
          <w:rFonts w:ascii="Arial" w:hAnsi="Arial" w:cs="Arial"/>
        </w:rPr>
      </w:pPr>
      <w:r>
        <w:rPr>
          <w:rFonts w:ascii="Arial" w:hAnsi="Arial" w:cs="Arial"/>
        </w:rPr>
        <w:t>c) Extrato de rendimento fornecido pelo INSS ou outras fontes, referentes à aposentadoria, auxílio doença, pensão, auxílio reclusão e previdência privada,ou extrato bancário identificado, com valor do crédito benefício;</w:t>
      </w:r>
    </w:p>
    <w:p w:rsidR="007F5033" w:rsidRDefault="007F5033" w:rsidP="00860279">
      <w:pPr>
        <w:ind w:left="540" w:hanging="180"/>
        <w:jc w:val="both"/>
        <w:rPr>
          <w:rFonts w:ascii="Arial" w:hAnsi="Arial" w:cs="Arial"/>
        </w:rPr>
      </w:pPr>
      <w:r>
        <w:rPr>
          <w:rFonts w:ascii="Arial" w:hAnsi="Arial" w:cs="Arial"/>
        </w:rPr>
        <w:t>d) Comprovante de recebimento de pensão alimentícia; na falta deste, extrato ou declaração de quem concede, especificando o valor;</w:t>
      </w:r>
    </w:p>
    <w:p w:rsidR="007F5033" w:rsidRDefault="007F5033" w:rsidP="00860279">
      <w:pPr>
        <w:ind w:left="540" w:hanging="180"/>
        <w:jc w:val="both"/>
        <w:rPr>
          <w:rFonts w:ascii="Arial" w:hAnsi="Arial" w:cs="Arial"/>
        </w:rPr>
      </w:pPr>
      <w:r>
        <w:rPr>
          <w:rFonts w:ascii="Arial" w:hAnsi="Arial" w:cs="Arial"/>
        </w:rPr>
        <w:t>e) Comprovante de benefícios concedidos por programas sociais, como por exemplo, bolsa escola, bolsa família ou cheque cidadão;</w:t>
      </w:r>
    </w:p>
    <w:p w:rsidR="007F5033" w:rsidRDefault="007F5033" w:rsidP="00860279">
      <w:pPr>
        <w:ind w:left="540" w:hanging="180"/>
        <w:jc w:val="both"/>
        <w:rPr>
          <w:rFonts w:ascii="Arial" w:hAnsi="Arial" w:cs="Arial"/>
        </w:rPr>
      </w:pPr>
    </w:p>
    <w:p w:rsidR="00860279" w:rsidRDefault="007F5033" w:rsidP="007F5033">
      <w:pPr>
        <w:ind w:left="993" w:hanging="993"/>
        <w:jc w:val="both"/>
        <w:rPr>
          <w:rFonts w:ascii="Arial" w:hAnsi="Arial" w:cs="Arial"/>
        </w:rPr>
      </w:pPr>
      <w:r>
        <w:rPr>
          <w:rFonts w:ascii="Arial" w:hAnsi="Arial" w:cs="Arial"/>
        </w:rPr>
        <w:t>3.4.2.3.- Quanto à comprovação da condição de desempregado, será aceito um dos seguintes documentos (original e cópia);</w:t>
      </w:r>
    </w:p>
    <w:p w:rsidR="007F5033" w:rsidRDefault="007F5033" w:rsidP="007F5033">
      <w:pPr>
        <w:ind w:left="825" w:firstLine="168"/>
        <w:jc w:val="both"/>
        <w:rPr>
          <w:rFonts w:ascii="Arial" w:hAnsi="Arial" w:cs="Arial"/>
        </w:rPr>
      </w:pPr>
      <w:r>
        <w:rPr>
          <w:rFonts w:ascii="Arial" w:hAnsi="Arial" w:cs="Arial"/>
        </w:rPr>
        <w:t>a)</w:t>
      </w:r>
      <w:r w:rsidR="009F4F31">
        <w:rPr>
          <w:rFonts w:ascii="Arial" w:hAnsi="Arial" w:cs="Arial"/>
        </w:rPr>
        <w:t>Recibos de seguro desemprego e do FGTS;</w:t>
      </w:r>
    </w:p>
    <w:p w:rsidR="001A791C" w:rsidRDefault="009F4F31" w:rsidP="001A791C">
      <w:pPr>
        <w:ind w:left="1276" w:hanging="283"/>
        <w:jc w:val="both"/>
        <w:rPr>
          <w:rFonts w:ascii="Arial" w:hAnsi="Arial" w:cs="Arial"/>
        </w:rPr>
      </w:pPr>
      <w:r>
        <w:rPr>
          <w:rFonts w:ascii="Arial" w:hAnsi="Arial" w:cs="Arial"/>
        </w:rPr>
        <w:t xml:space="preserve">b) Documentos de rescisão do último </w:t>
      </w:r>
      <w:r w:rsidR="001A791C">
        <w:rPr>
          <w:rFonts w:ascii="Arial" w:hAnsi="Arial" w:cs="Arial"/>
        </w:rPr>
        <w:t>contrato de trabalho, mesmo que temporário; ou no caso de contrato em carteira de trabalho, anexar também as cópias das páginas de identificação;</w:t>
      </w:r>
    </w:p>
    <w:p w:rsidR="001A791C" w:rsidRDefault="001A791C" w:rsidP="001A791C">
      <w:pPr>
        <w:ind w:left="1276" w:hanging="283"/>
        <w:jc w:val="both"/>
        <w:rPr>
          <w:rFonts w:ascii="Arial" w:hAnsi="Arial" w:cs="Arial"/>
        </w:rPr>
      </w:pPr>
    </w:p>
    <w:p w:rsidR="001A791C" w:rsidRDefault="00B6343F" w:rsidP="001A791C">
      <w:pPr>
        <w:ind w:left="851" w:hanging="851"/>
        <w:jc w:val="both"/>
        <w:rPr>
          <w:rFonts w:ascii="Arial" w:hAnsi="Arial" w:cs="Arial"/>
        </w:rPr>
      </w:pPr>
      <w:r>
        <w:rPr>
          <w:rFonts w:ascii="Arial" w:hAnsi="Arial" w:cs="Arial"/>
        </w:rPr>
        <w:lastRenderedPageBreak/>
        <w:t xml:space="preserve">3.4.2.4.- </w:t>
      </w:r>
      <w:r w:rsidR="001A791C">
        <w:rPr>
          <w:rFonts w:ascii="Arial" w:hAnsi="Arial" w:cs="Arial"/>
        </w:rPr>
        <w:t xml:space="preserve">Serão considerados desempregados os candidatos que tendo estado empregados em algum momento nos últimos (12) doze) meses, estiveram sem trabalho, no período de inscrição; o candidato que nunca trabalhou, deverá apresentar </w:t>
      </w:r>
      <w:r w:rsidR="002F5BD8">
        <w:rPr>
          <w:rFonts w:ascii="Arial" w:hAnsi="Arial" w:cs="Arial"/>
        </w:rPr>
        <w:t>cópia das páginas de identificação e das duas primeiras folha de registro da Carteira de Trabalho</w:t>
      </w:r>
      <w:r w:rsidR="002B5563">
        <w:rPr>
          <w:rFonts w:ascii="Arial" w:hAnsi="Arial" w:cs="Arial"/>
        </w:rPr>
        <w:t xml:space="preserve"> em branco.</w:t>
      </w:r>
    </w:p>
    <w:p w:rsidR="002B5563" w:rsidRDefault="002B5563" w:rsidP="00B6343F">
      <w:pPr>
        <w:ind w:left="709" w:hanging="709"/>
        <w:jc w:val="both"/>
        <w:rPr>
          <w:rFonts w:ascii="Arial" w:hAnsi="Arial" w:cs="Arial"/>
        </w:rPr>
      </w:pPr>
      <w:r>
        <w:rPr>
          <w:rFonts w:ascii="Arial" w:hAnsi="Arial" w:cs="Arial"/>
        </w:rPr>
        <w:t>3.4.3.</w:t>
      </w:r>
      <w:r w:rsidR="00B6343F">
        <w:rPr>
          <w:rFonts w:ascii="Arial" w:hAnsi="Arial" w:cs="Arial"/>
        </w:rPr>
        <w:t xml:space="preserve">- </w:t>
      </w:r>
      <w:r>
        <w:rPr>
          <w:rFonts w:ascii="Arial" w:hAnsi="Arial" w:cs="Arial"/>
        </w:rPr>
        <w:t xml:space="preserve"> Não serão considerados os documentos encaminhados por outro meio que não estabelecido neste edital.</w:t>
      </w:r>
    </w:p>
    <w:p w:rsidR="002B5563" w:rsidRDefault="002B5563" w:rsidP="001A791C">
      <w:pPr>
        <w:ind w:left="851" w:hanging="851"/>
        <w:jc w:val="both"/>
        <w:rPr>
          <w:rFonts w:ascii="Arial" w:hAnsi="Arial" w:cs="Arial"/>
        </w:rPr>
      </w:pPr>
    </w:p>
    <w:p w:rsidR="002B5563" w:rsidRDefault="002B5563" w:rsidP="001A791C">
      <w:pPr>
        <w:ind w:left="851" w:hanging="851"/>
        <w:jc w:val="both"/>
        <w:rPr>
          <w:rFonts w:ascii="Arial" w:hAnsi="Arial" w:cs="Arial"/>
        </w:rPr>
      </w:pPr>
      <w:r>
        <w:rPr>
          <w:rFonts w:ascii="Arial" w:hAnsi="Arial" w:cs="Arial"/>
        </w:rPr>
        <w:t xml:space="preserve">3.4.4. </w:t>
      </w:r>
      <w:r w:rsidR="00B6343F">
        <w:rPr>
          <w:rFonts w:ascii="Arial" w:hAnsi="Arial" w:cs="Arial"/>
        </w:rPr>
        <w:t xml:space="preserve">- </w:t>
      </w:r>
      <w:r>
        <w:rPr>
          <w:rFonts w:ascii="Arial" w:hAnsi="Arial" w:cs="Arial"/>
        </w:rPr>
        <w:t xml:space="preserve">No caso de solicitação de redução de taxa indeferida, o candidato deverá </w:t>
      </w:r>
      <w:r w:rsidR="00B6343F">
        <w:rPr>
          <w:rFonts w:ascii="Arial" w:hAnsi="Arial" w:cs="Arial"/>
        </w:rPr>
        <w:t>proceder sua inscrição com o valor integral da taxa de acordo com o estabelecido neste Edital.</w:t>
      </w:r>
    </w:p>
    <w:p w:rsidR="00B6343F" w:rsidRDefault="00B6343F" w:rsidP="001A791C">
      <w:pPr>
        <w:ind w:left="851" w:hanging="851"/>
        <w:jc w:val="both"/>
        <w:rPr>
          <w:rFonts w:ascii="Arial" w:hAnsi="Arial" w:cs="Arial"/>
        </w:rPr>
      </w:pPr>
    </w:p>
    <w:p w:rsidR="00D947CC" w:rsidRPr="004B44F9" w:rsidRDefault="00B6343F" w:rsidP="00B6343F">
      <w:pPr>
        <w:ind w:left="851" w:hanging="851"/>
        <w:jc w:val="both"/>
        <w:rPr>
          <w:rFonts w:ascii="Arial" w:hAnsi="Arial" w:cs="Arial"/>
        </w:rPr>
      </w:pPr>
      <w:r>
        <w:rPr>
          <w:rFonts w:ascii="Arial" w:hAnsi="Arial" w:cs="Arial"/>
        </w:rPr>
        <w:t xml:space="preserve">3.4.5.- </w:t>
      </w:r>
      <w:r w:rsidR="00D947CC" w:rsidRPr="004B44F9">
        <w:rPr>
          <w:rFonts w:ascii="Arial" w:hAnsi="Arial" w:cs="Arial"/>
        </w:rPr>
        <w:t>No caso de emprego de fraude, pelo candidato beneficiado pela redução, serão adotados os procedimentos indicados no art.,</w:t>
      </w:r>
      <w:r>
        <w:rPr>
          <w:rFonts w:ascii="Arial" w:hAnsi="Arial" w:cs="Arial"/>
        </w:rPr>
        <w:t xml:space="preserve">4 </w:t>
      </w:r>
      <w:r w:rsidR="00D947CC" w:rsidRPr="004B44F9">
        <w:rPr>
          <w:rFonts w:ascii="Arial" w:hAnsi="Arial" w:cs="Arial"/>
        </w:rPr>
        <w:t xml:space="preserve"> da Lei 12782, de 20/12/2007 e, se confirmada a presença de ilícito, fica o candidato imediatamente excluído do processo seletivo e o Ministério Público será comunicado sobre o fato.</w:t>
      </w:r>
    </w:p>
    <w:p w:rsidR="00D947CC" w:rsidRDefault="00D947CC" w:rsidP="00D947CC">
      <w:pPr>
        <w:ind w:left="540" w:hanging="540"/>
        <w:jc w:val="both"/>
        <w:rPr>
          <w:rFonts w:ascii="Arial" w:hAnsi="Arial" w:cs="Arial"/>
        </w:rPr>
      </w:pPr>
    </w:p>
    <w:p w:rsidR="00D947CC" w:rsidRPr="004B44F9" w:rsidRDefault="00B6343F" w:rsidP="00B6343F">
      <w:pPr>
        <w:ind w:left="851" w:hanging="851"/>
        <w:jc w:val="both"/>
        <w:rPr>
          <w:rFonts w:ascii="Arial" w:hAnsi="Arial" w:cs="Arial"/>
          <w:color w:val="FF0000"/>
        </w:rPr>
      </w:pPr>
      <w:r>
        <w:rPr>
          <w:rFonts w:ascii="Arial" w:hAnsi="Arial" w:cs="Arial"/>
        </w:rPr>
        <w:t>3.</w:t>
      </w:r>
      <w:r w:rsidR="00D947CC" w:rsidRPr="004B44F9">
        <w:rPr>
          <w:rFonts w:ascii="Arial" w:hAnsi="Arial" w:cs="Arial"/>
        </w:rPr>
        <w:t>4</w:t>
      </w:r>
      <w:r>
        <w:rPr>
          <w:rFonts w:ascii="Arial" w:hAnsi="Arial" w:cs="Arial"/>
        </w:rPr>
        <w:t>,6.</w:t>
      </w:r>
      <w:r w:rsidR="00D947CC" w:rsidRPr="004B44F9">
        <w:rPr>
          <w:rFonts w:ascii="Arial" w:hAnsi="Arial" w:cs="Arial"/>
        </w:rPr>
        <w:t xml:space="preserve"> </w:t>
      </w:r>
      <w:r>
        <w:rPr>
          <w:rFonts w:ascii="Arial" w:hAnsi="Arial" w:cs="Arial"/>
          <w:b/>
        </w:rPr>
        <w:t>–</w:t>
      </w:r>
      <w:r w:rsidR="00D947CC" w:rsidRPr="004B44F9">
        <w:rPr>
          <w:rFonts w:ascii="Arial" w:hAnsi="Arial" w:cs="Arial"/>
          <w:b/>
        </w:rPr>
        <w:t xml:space="preserve"> </w:t>
      </w:r>
      <w:r w:rsidRPr="009E382D">
        <w:rPr>
          <w:rFonts w:ascii="Arial" w:hAnsi="Arial" w:cs="Arial"/>
          <w:b/>
        </w:rPr>
        <w:t>No dia</w:t>
      </w:r>
      <w:r>
        <w:rPr>
          <w:rFonts w:ascii="Arial" w:hAnsi="Arial" w:cs="Arial"/>
          <w:b/>
        </w:rPr>
        <w:t xml:space="preserve"> </w:t>
      </w:r>
      <w:r w:rsidR="000E0F95">
        <w:rPr>
          <w:rFonts w:ascii="Arial" w:hAnsi="Arial" w:cs="Arial"/>
          <w:b/>
        </w:rPr>
        <w:t>04</w:t>
      </w:r>
      <w:r>
        <w:rPr>
          <w:rFonts w:ascii="Arial" w:hAnsi="Arial" w:cs="Arial"/>
          <w:b/>
        </w:rPr>
        <w:t xml:space="preserve"> </w:t>
      </w:r>
      <w:r w:rsidR="00D947CC" w:rsidRPr="004B44F9">
        <w:rPr>
          <w:rFonts w:ascii="Arial" w:hAnsi="Arial" w:cs="Arial"/>
          <w:b/>
        </w:rPr>
        <w:t xml:space="preserve">de </w:t>
      </w:r>
      <w:r w:rsidR="000E0F95">
        <w:rPr>
          <w:rFonts w:ascii="Arial" w:hAnsi="Arial" w:cs="Arial"/>
          <w:b/>
        </w:rPr>
        <w:t>fevereiro</w:t>
      </w:r>
      <w:r w:rsidR="00D947CC" w:rsidRPr="004B44F9">
        <w:rPr>
          <w:rFonts w:ascii="Arial" w:hAnsi="Arial" w:cs="Arial"/>
        </w:rPr>
        <w:t xml:space="preserve"> </w:t>
      </w:r>
      <w:r w:rsidR="00D947CC" w:rsidRPr="00354085">
        <w:rPr>
          <w:rFonts w:ascii="Arial" w:hAnsi="Arial" w:cs="Arial"/>
          <w:b/>
        </w:rPr>
        <w:t>de 201</w:t>
      </w:r>
      <w:r w:rsidR="000E0F95">
        <w:rPr>
          <w:rFonts w:ascii="Arial" w:hAnsi="Arial" w:cs="Arial"/>
          <w:b/>
        </w:rPr>
        <w:t>9</w:t>
      </w:r>
      <w:r w:rsidR="00D947CC" w:rsidRPr="004B44F9">
        <w:rPr>
          <w:rFonts w:ascii="Arial" w:hAnsi="Arial" w:cs="Arial"/>
          <w:color w:val="FF0000"/>
        </w:rPr>
        <w:t xml:space="preserve">, </w:t>
      </w:r>
      <w:r w:rsidR="00D947CC" w:rsidRPr="004B44F9">
        <w:rPr>
          <w:rFonts w:ascii="Arial" w:hAnsi="Arial" w:cs="Arial"/>
        </w:rPr>
        <w:t>a partir das 14 horas o candidato deverá acessar o mesmo site, para verificar se a sua solicitação de isenção de 50% foi deferida</w:t>
      </w:r>
      <w:r w:rsidR="00D947CC" w:rsidRPr="004B44F9">
        <w:rPr>
          <w:rFonts w:ascii="Arial" w:hAnsi="Arial" w:cs="Arial"/>
          <w:color w:val="FF0000"/>
        </w:rPr>
        <w:t>.</w:t>
      </w:r>
    </w:p>
    <w:p w:rsidR="00D947CC" w:rsidRDefault="00D947CC" w:rsidP="00D947CC">
      <w:pPr>
        <w:ind w:left="1276" w:hanging="709"/>
        <w:jc w:val="both"/>
        <w:rPr>
          <w:rFonts w:ascii="Arial" w:hAnsi="Arial" w:cs="Arial"/>
          <w:color w:val="FF0000"/>
        </w:rPr>
      </w:pPr>
    </w:p>
    <w:p w:rsidR="009A2294" w:rsidRPr="004B44F9" w:rsidRDefault="009A2294" w:rsidP="00D947CC">
      <w:pPr>
        <w:ind w:left="1276" w:hanging="709"/>
        <w:jc w:val="both"/>
        <w:rPr>
          <w:rFonts w:ascii="Arial" w:hAnsi="Arial" w:cs="Arial"/>
          <w:color w:val="FF0000"/>
        </w:rPr>
      </w:pPr>
    </w:p>
    <w:p w:rsidR="00D947CC" w:rsidRDefault="00B6343F" w:rsidP="00B6343F">
      <w:pPr>
        <w:tabs>
          <w:tab w:val="left" w:pos="720"/>
        </w:tabs>
        <w:ind w:left="851" w:hanging="851"/>
        <w:jc w:val="both"/>
        <w:rPr>
          <w:rFonts w:ascii="Arial" w:hAnsi="Arial" w:cs="Arial"/>
        </w:rPr>
      </w:pPr>
      <w:r>
        <w:rPr>
          <w:rFonts w:ascii="Arial" w:hAnsi="Arial" w:cs="Arial"/>
        </w:rPr>
        <w:t>3.4.7.</w:t>
      </w:r>
      <w:r w:rsidR="00D947CC" w:rsidRPr="004B44F9">
        <w:rPr>
          <w:rFonts w:ascii="Arial" w:hAnsi="Arial" w:cs="Arial"/>
        </w:rPr>
        <w:t xml:space="preserve">- </w:t>
      </w:r>
      <w:r w:rsidRPr="009E382D">
        <w:rPr>
          <w:rFonts w:ascii="Arial" w:hAnsi="Arial" w:cs="Arial"/>
          <w:b/>
        </w:rPr>
        <w:t>No dia</w:t>
      </w:r>
      <w:r>
        <w:rPr>
          <w:rFonts w:ascii="Arial" w:hAnsi="Arial" w:cs="Arial"/>
        </w:rPr>
        <w:t xml:space="preserve"> </w:t>
      </w:r>
      <w:r w:rsidR="000E0F95" w:rsidRPr="000E0F95">
        <w:rPr>
          <w:rFonts w:ascii="Arial" w:hAnsi="Arial" w:cs="Arial"/>
          <w:b/>
        </w:rPr>
        <w:t>05</w:t>
      </w:r>
      <w:r w:rsidR="000E0F95">
        <w:rPr>
          <w:rFonts w:ascii="Arial" w:hAnsi="Arial" w:cs="Arial"/>
        </w:rPr>
        <w:t xml:space="preserve"> </w:t>
      </w:r>
      <w:r w:rsidR="00D947CC" w:rsidRPr="004B44F9">
        <w:rPr>
          <w:rFonts w:ascii="Arial" w:hAnsi="Arial" w:cs="Arial"/>
          <w:b/>
        </w:rPr>
        <w:t xml:space="preserve">de </w:t>
      </w:r>
      <w:r w:rsidR="000E0F95">
        <w:rPr>
          <w:rFonts w:ascii="Arial" w:hAnsi="Arial" w:cs="Arial"/>
          <w:b/>
        </w:rPr>
        <w:t>fevereiro</w:t>
      </w:r>
      <w:r w:rsidR="00354085">
        <w:rPr>
          <w:rFonts w:ascii="Arial" w:hAnsi="Arial" w:cs="Arial"/>
          <w:b/>
        </w:rPr>
        <w:t xml:space="preserve"> de 201</w:t>
      </w:r>
      <w:r w:rsidR="000E0F95">
        <w:rPr>
          <w:rFonts w:ascii="Arial" w:hAnsi="Arial" w:cs="Arial"/>
          <w:b/>
        </w:rPr>
        <w:t>9</w:t>
      </w:r>
      <w:r w:rsidR="00D947CC" w:rsidRPr="004B44F9">
        <w:rPr>
          <w:rFonts w:ascii="Arial" w:hAnsi="Arial" w:cs="Arial"/>
        </w:rPr>
        <w:t xml:space="preserve"> os eventuais recursos deverão ser entregues,</w:t>
      </w:r>
      <w:r>
        <w:rPr>
          <w:rFonts w:ascii="Arial" w:hAnsi="Arial" w:cs="Arial"/>
        </w:rPr>
        <w:t xml:space="preserve"> </w:t>
      </w:r>
      <w:r w:rsidR="00D947CC" w:rsidRPr="00B6343F">
        <w:rPr>
          <w:rFonts w:ascii="Arial" w:hAnsi="Arial" w:cs="Arial"/>
          <w:b/>
        </w:rPr>
        <w:t>PESSOALMENTE</w:t>
      </w:r>
      <w:r w:rsidR="00D947CC" w:rsidRPr="004B44F9">
        <w:rPr>
          <w:rFonts w:ascii="Arial" w:hAnsi="Arial" w:cs="Arial"/>
        </w:rPr>
        <w:t>, no mesmo endereço da solicitação</w:t>
      </w:r>
      <w:r w:rsidR="009E382D">
        <w:rPr>
          <w:rFonts w:ascii="Arial" w:hAnsi="Arial" w:cs="Arial"/>
        </w:rPr>
        <w:t>, no horário das 08:00 às 11:00h e das 13:00 às 16:00h.</w:t>
      </w:r>
    </w:p>
    <w:p w:rsidR="009E382D" w:rsidRDefault="009E382D" w:rsidP="00B6343F">
      <w:pPr>
        <w:tabs>
          <w:tab w:val="left" w:pos="720"/>
        </w:tabs>
        <w:ind w:left="851" w:hanging="851"/>
        <w:jc w:val="both"/>
        <w:rPr>
          <w:rFonts w:ascii="Arial" w:hAnsi="Arial" w:cs="Arial"/>
        </w:rPr>
      </w:pPr>
    </w:p>
    <w:p w:rsidR="009E382D" w:rsidRPr="009E382D" w:rsidRDefault="009E382D" w:rsidP="00B6343F">
      <w:pPr>
        <w:tabs>
          <w:tab w:val="left" w:pos="720"/>
        </w:tabs>
        <w:ind w:left="851" w:hanging="851"/>
        <w:jc w:val="both"/>
        <w:rPr>
          <w:rFonts w:ascii="Arial" w:hAnsi="Arial" w:cs="Arial"/>
          <w:b/>
          <w:color w:val="FF0000"/>
        </w:rPr>
      </w:pPr>
      <w:r>
        <w:rPr>
          <w:rFonts w:ascii="Arial" w:hAnsi="Arial" w:cs="Arial"/>
        </w:rPr>
        <w:t xml:space="preserve">3.4.8.- </w:t>
      </w:r>
      <w:r w:rsidRPr="009E382D">
        <w:rPr>
          <w:rFonts w:ascii="Arial" w:hAnsi="Arial" w:cs="Arial"/>
          <w:b/>
        </w:rPr>
        <w:t xml:space="preserve">No dia </w:t>
      </w:r>
      <w:r w:rsidR="000E0F95">
        <w:rPr>
          <w:rFonts w:ascii="Arial" w:hAnsi="Arial" w:cs="Arial"/>
          <w:b/>
        </w:rPr>
        <w:t>07</w:t>
      </w:r>
      <w:r w:rsidRPr="009E382D">
        <w:rPr>
          <w:rFonts w:ascii="Arial" w:hAnsi="Arial" w:cs="Arial"/>
          <w:b/>
        </w:rPr>
        <w:t xml:space="preserve"> de </w:t>
      </w:r>
      <w:r w:rsidR="000E0F95">
        <w:rPr>
          <w:rFonts w:ascii="Arial" w:hAnsi="Arial" w:cs="Arial"/>
          <w:b/>
        </w:rPr>
        <w:t>feverei</w:t>
      </w:r>
      <w:r w:rsidRPr="009E382D">
        <w:rPr>
          <w:rFonts w:ascii="Arial" w:hAnsi="Arial" w:cs="Arial"/>
          <w:b/>
        </w:rPr>
        <w:t xml:space="preserve">ro de </w:t>
      </w:r>
      <w:r>
        <w:rPr>
          <w:rFonts w:ascii="Arial" w:hAnsi="Arial" w:cs="Arial"/>
          <w:b/>
        </w:rPr>
        <w:t>201</w:t>
      </w:r>
      <w:r w:rsidR="000E0F95">
        <w:rPr>
          <w:rFonts w:ascii="Arial" w:hAnsi="Arial" w:cs="Arial"/>
          <w:b/>
        </w:rPr>
        <w:t>9</w:t>
      </w:r>
      <w:r>
        <w:rPr>
          <w:rFonts w:ascii="Arial" w:hAnsi="Arial" w:cs="Arial"/>
          <w:b/>
        </w:rPr>
        <w:t xml:space="preserve">, </w:t>
      </w:r>
      <w:r>
        <w:rPr>
          <w:rFonts w:ascii="Arial" w:hAnsi="Arial" w:cs="Arial"/>
        </w:rPr>
        <w:t xml:space="preserve">a partir das 16:00h, o candidato deverá acessar o site:  </w:t>
      </w:r>
      <w:hyperlink r:id="rId9" w:history="1">
        <w:r w:rsidR="008F1DFC" w:rsidRPr="002E46FF">
          <w:rPr>
            <w:rStyle w:val="Hyperlink"/>
            <w:rFonts w:ascii="Arial" w:hAnsi="Arial" w:cs="Arial"/>
          </w:rPr>
          <w:t>www.austa.com.br</w:t>
        </w:r>
      </w:hyperlink>
      <w:r w:rsidR="008F1DFC">
        <w:rPr>
          <w:rFonts w:ascii="Arial" w:hAnsi="Arial" w:cs="Arial"/>
        </w:rPr>
        <w:t xml:space="preserve"> verific</w:t>
      </w:r>
      <w:r w:rsidR="009D4FE2">
        <w:rPr>
          <w:rFonts w:ascii="Arial" w:hAnsi="Arial" w:cs="Arial"/>
        </w:rPr>
        <w:t>ar se o seu recurso foi deferido e concluir sua inscrição</w:t>
      </w:r>
      <w:r w:rsidR="008F1DFC">
        <w:rPr>
          <w:rFonts w:ascii="Arial" w:hAnsi="Arial" w:cs="Arial"/>
        </w:rPr>
        <w:t>.</w:t>
      </w:r>
    </w:p>
    <w:p w:rsidR="00D947CC" w:rsidRPr="004B44F9" w:rsidRDefault="00D947CC" w:rsidP="00D947CC">
      <w:pPr>
        <w:ind w:left="1276" w:hanging="709"/>
        <w:jc w:val="both"/>
        <w:rPr>
          <w:rFonts w:ascii="Arial" w:hAnsi="Arial" w:cs="Arial"/>
          <w:color w:val="FF0000"/>
        </w:rPr>
      </w:pPr>
    </w:p>
    <w:p w:rsidR="003346AD" w:rsidRDefault="008F1DFC" w:rsidP="008D7BA7">
      <w:pPr>
        <w:spacing w:line="240" w:lineRule="exact"/>
        <w:ind w:left="709" w:hanging="709"/>
        <w:jc w:val="both"/>
        <w:rPr>
          <w:rFonts w:ascii="Arial" w:hAnsi="Arial" w:cs="Arial"/>
          <w:iCs/>
        </w:rPr>
      </w:pPr>
      <w:r>
        <w:rPr>
          <w:rFonts w:ascii="Arial" w:hAnsi="Arial" w:cs="Arial"/>
        </w:rPr>
        <w:t>3.5.</w:t>
      </w:r>
      <w:r w:rsidR="00D947CC" w:rsidRPr="004B44F9">
        <w:rPr>
          <w:rFonts w:ascii="Arial" w:hAnsi="Arial" w:cs="Arial"/>
        </w:rPr>
        <w:t>–</w:t>
      </w:r>
      <w:r>
        <w:rPr>
          <w:rFonts w:ascii="Arial" w:hAnsi="Arial" w:cs="Arial"/>
        </w:rPr>
        <w:t xml:space="preserve"> </w:t>
      </w:r>
      <w:r w:rsidR="00B93FB1">
        <w:rPr>
          <w:rFonts w:ascii="Arial" w:hAnsi="Arial" w:cs="Arial"/>
        </w:rPr>
        <w:t>O</w:t>
      </w:r>
      <w:r w:rsidR="00D947CC" w:rsidRPr="004B44F9">
        <w:rPr>
          <w:rFonts w:ascii="Arial" w:hAnsi="Arial" w:cs="Arial"/>
          <w:b/>
        </w:rPr>
        <w:t>s candidatos que não solicitaram a redução da taxa de inscrição</w:t>
      </w:r>
      <w:r w:rsidR="00D947CC" w:rsidRPr="004B44F9">
        <w:rPr>
          <w:rFonts w:ascii="Arial" w:hAnsi="Arial" w:cs="Arial"/>
        </w:rPr>
        <w:t xml:space="preserve">, </w:t>
      </w:r>
      <w:r w:rsidR="00D947CC" w:rsidRPr="004B44F9">
        <w:rPr>
          <w:rFonts w:ascii="Arial" w:hAnsi="Arial" w:cs="Arial"/>
          <w:b/>
        </w:rPr>
        <w:t>as inscrições para o Concurso de Seleção ao Primeiro Ano de Acesso Direto em Neurocirurgia para 201</w:t>
      </w:r>
      <w:r w:rsidR="000E0F95">
        <w:rPr>
          <w:rFonts w:ascii="Arial" w:hAnsi="Arial" w:cs="Arial"/>
          <w:b/>
        </w:rPr>
        <w:t>9</w:t>
      </w:r>
      <w:r w:rsidR="00D947CC" w:rsidRPr="004B44F9">
        <w:rPr>
          <w:rFonts w:ascii="Arial" w:hAnsi="Arial" w:cs="Arial"/>
          <w:b/>
        </w:rPr>
        <w:t xml:space="preserve"> neste Hospital, estarão abertas no período de </w:t>
      </w:r>
      <w:r w:rsidR="000E0F95">
        <w:rPr>
          <w:rFonts w:ascii="Arial" w:hAnsi="Arial" w:cs="Arial"/>
          <w:b/>
        </w:rPr>
        <w:t>0</w:t>
      </w:r>
      <w:r w:rsidR="00B93FB1">
        <w:rPr>
          <w:rFonts w:ascii="Arial" w:hAnsi="Arial" w:cs="Arial"/>
          <w:b/>
        </w:rPr>
        <w:t>1</w:t>
      </w:r>
      <w:r w:rsidR="00354085">
        <w:rPr>
          <w:rFonts w:ascii="Arial" w:hAnsi="Arial" w:cs="Arial"/>
          <w:b/>
        </w:rPr>
        <w:t xml:space="preserve"> a </w:t>
      </w:r>
      <w:r w:rsidR="00B93FB1">
        <w:rPr>
          <w:rFonts w:ascii="Arial" w:hAnsi="Arial" w:cs="Arial"/>
          <w:b/>
        </w:rPr>
        <w:t>1</w:t>
      </w:r>
      <w:r w:rsidR="000C78B1">
        <w:rPr>
          <w:rFonts w:ascii="Arial" w:hAnsi="Arial" w:cs="Arial"/>
          <w:b/>
        </w:rPr>
        <w:t>2</w:t>
      </w:r>
      <w:r w:rsidR="00354085">
        <w:rPr>
          <w:rFonts w:ascii="Arial" w:hAnsi="Arial" w:cs="Arial"/>
          <w:b/>
        </w:rPr>
        <w:t xml:space="preserve"> de </w:t>
      </w:r>
      <w:r w:rsidR="000C78B1">
        <w:rPr>
          <w:rFonts w:ascii="Arial" w:hAnsi="Arial" w:cs="Arial"/>
          <w:b/>
        </w:rPr>
        <w:t>feverei</w:t>
      </w:r>
      <w:r w:rsidR="00B93FB1">
        <w:rPr>
          <w:rFonts w:ascii="Arial" w:hAnsi="Arial" w:cs="Arial"/>
          <w:b/>
        </w:rPr>
        <w:t>ro</w:t>
      </w:r>
      <w:r w:rsidR="00354085">
        <w:rPr>
          <w:rFonts w:ascii="Arial" w:hAnsi="Arial" w:cs="Arial"/>
          <w:b/>
        </w:rPr>
        <w:t xml:space="preserve"> de 201</w:t>
      </w:r>
      <w:r w:rsidR="000C78B1">
        <w:rPr>
          <w:rFonts w:ascii="Arial" w:hAnsi="Arial" w:cs="Arial"/>
          <w:b/>
        </w:rPr>
        <w:t>9</w:t>
      </w:r>
      <w:r w:rsidR="008532A2">
        <w:rPr>
          <w:rFonts w:ascii="Arial" w:hAnsi="Arial" w:cs="Arial"/>
          <w:b/>
        </w:rPr>
        <w:t xml:space="preserve"> (ANEXO I</w:t>
      </w:r>
      <w:r w:rsidR="00611828">
        <w:rPr>
          <w:rFonts w:ascii="Arial" w:hAnsi="Arial" w:cs="Arial"/>
          <w:b/>
        </w:rPr>
        <w:t>I</w:t>
      </w:r>
      <w:r w:rsidR="008532A2">
        <w:rPr>
          <w:rFonts w:ascii="Arial" w:hAnsi="Arial" w:cs="Arial"/>
          <w:b/>
        </w:rPr>
        <w:t>I)</w:t>
      </w:r>
      <w:r w:rsidR="003346AD">
        <w:rPr>
          <w:rFonts w:ascii="Arial" w:hAnsi="Arial" w:cs="Arial"/>
          <w:b/>
        </w:rPr>
        <w:t>. As inscrições serão feitas somente via</w:t>
      </w:r>
      <w:r w:rsidR="003346AD" w:rsidRPr="004B44F9">
        <w:rPr>
          <w:rFonts w:ascii="Arial" w:hAnsi="Arial" w:cs="Arial"/>
          <w:iCs/>
        </w:rPr>
        <w:t xml:space="preserve"> </w:t>
      </w:r>
      <w:r w:rsidR="003346AD" w:rsidRPr="003346AD">
        <w:rPr>
          <w:rFonts w:ascii="Arial" w:hAnsi="Arial" w:cs="Arial"/>
          <w:b/>
          <w:iCs/>
        </w:rPr>
        <w:t>Correio</w:t>
      </w:r>
      <w:r w:rsidR="003346AD" w:rsidRPr="004B44F9">
        <w:rPr>
          <w:rFonts w:ascii="Arial" w:hAnsi="Arial" w:cs="Arial"/>
          <w:iCs/>
        </w:rPr>
        <w:t xml:space="preserve">, através de remessa postal Sedex ou Sedex 10. O candidato deverá enviar </w:t>
      </w:r>
      <w:r w:rsidR="00FD774A">
        <w:rPr>
          <w:rFonts w:ascii="Arial" w:hAnsi="Arial" w:cs="Arial"/>
          <w:iCs/>
        </w:rPr>
        <w:t xml:space="preserve">o Currículo com toda </w:t>
      </w:r>
      <w:r w:rsidR="003346AD" w:rsidRPr="004B44F9">
        <w:rPr>
          <w:rFonts w:ascii="Arial" w:hAnsi="Arial" w:cs="Arial"/>
          <w:iCs/>
        </w:rPr>
        <w:t xml:space="preserve"> documentação exigida até o </w:t>
      </w:r>
      <w:r w:rsidR="003346AD" w:rsidRPr="00CD4CC1">
        <w:rPr>
          <w:rFonts w:ascii="Arial" w:hAnsi="Arial" w:cs="Arial"/>
          <w:b/>
          <w:iCs/>
        </w:rPr>
        <w:t xml:space="preserve">dia </w:t>
      </w:r>
      <w:r w:rsidR="003346AD">
        <w:rPr>
          <w:rFonts w:ascii="Arial" w:hAnsi="Arial" w:cs="Arial"/>
          <w:b/>
          <w:iCs/>
        </w:rPr>
        <w:t>1</w:t>
      </w:r>
      <w:r w:rsidR="000C78B1">
        <w:rPr>
          <w:rFonts w:ascii="Arial" w:hAnsi="Arial" w:cs="Arial"/>
          <w:b/>
          <w:iCs/>
        </w:rPr>
        <w:t>2</w:t>
      </w:r>
      <w:r w:rsidR="003346AD" w:rsidRPr="00CD4CC1">
        <w:rPr>
          <w:rFonts w:ascii="Arial" w:hAnsi="Arial" w:cs="Arial"/>
          <w:b/>
          <w:iCs/>
        </w:rPr>
        <w:t xml:space="preserve"> de </w:t>
      </w:r>
      <w:r w:rsidR="000C78B1">
        <w:rPr>
          <w:rFonts w:ascii="Arial" w:hAnsi="Arial" w:cs="Arial"/>
          <w:b/>
          <w:iCs/>
        </w:rPr>
        <w:t>feverei</w:t>
      </w:r>
      <w:r w:rsidR="003346AD">
        <w:rPr>
          <w:rFonts w:ascii="Arial" w:hAnsi="Arial" w:cs="Arial"/>
          <w:b/>
          <w:iCs/>
        </w:rPr>
        <w:t>ro</w:t>
      </w:r>
      <w:r w:rsidR="003346AD" w:rsidRPr="00CD4CC1">
        <w:rPr>
          <w:rFonts w:ascii="Arial" w:hAnsi="Arial" w:cs="Arial"/>
          <w:b/>
          <w:iCs/>
        </w:rPr>
        <w:t xml:space="preserve"> de 201</w:t>
      </w:r>
      <w:r w:rsidR="000C78B1">
        <w:rPr>
          <w:rFonts w:ascii="Arial" w:hAnsi="Arial" w:cs="Arial"/>
          <w:b/>
          <w:iCs/>
        </w:rPr>
        <w:t>9</w:t>
      </w:r>
      <w:r w:rsidR="003346AD">
        <w:rPr>
          <w:rFonts w:ascii="Arial" w:hAnsi="Arial" w:cs="Arial"/>
          <w:iCs/>
        </w:rPr>
        <w:t>,</w:t>
      </w:r>
      <w:r w:rsidR="003346AD" w:rsidRPr="004B44F9">
        <w:rPr>
          <w:rFonts w:ascii="Arial" w:hAnsi="Arial" w:cs="Arial"/>
          <w:iCs/>
        </w:rPr>
        <w:t xml:space="preserve"> juntamente com formulário de inscrição devidamente preenchido e assinado para a Secretaria da Comissão de Residência Médica do Hospital Austa – Setor Ressonância Magnética, à Av. Murchid Honsi, 1385 – Bairro Mansur Daud, CEP. 15070-650 - São José do Rio Preto – SP. </w:t>
      </w:r>
    </w:p>
    <w:p w:rsidR="003346AD" w:rsidRDefault="00BA7234" w:rsidP="003346AD">
      <w:pPr>
        <w:ind w:left="360" w:hanging="360"/>
        <w:jc w:val="both"/>
        <w:rPr>
          <w:rFonts w:ascii="Arial" w:hAnsi="Arial" w:cs="Arial"/>
          <w:iCs/>
        </w:rPr>
      </w:pPr>
      <w:r>
        <w:rPr>
          <w:rFonts w:ascii="Arial" w:hAnsi="Arial" w:cs="Arial"/>
          <w:iCs/>
        </w:rPr>
        <w:lastRenderedPageBreak/>
        <w:t xml:space="preserve"> </w:t>
      </w:r>
    </w:p>
    <w:p w:rsidR="008D7BA7" w:rsidRDefault="003346AD" w:rsidP="008D7BA7">
      <w:pPr>
        <w:suppressAutoHyphens/>
        <w:ind w:left="709" w:hanging="709"/>
        <w:jc w:val="both"/>
        <w:rPr>
          <w:rFonts w:ascii="Arial" w:hAnsi="Arial" w:cs="Arial"/>
        </w:rPr>
      </w:pPr>
      <w:r>
        <w:rPr>
          <w:rFonts w:ascii="Arial" w:hAnsi="Arial" w:cs="Arial"/>
          <w:iCs/>
        </w:rPr>
        <w:t>3.</w:t>
      </w:r>
      <w:r w:rsidR="00F3360C">
        <w:rPr>
          <w:rFonts w:ascii="Arial" w:hAnsi="Arial" w:cs="Arial"/>
          <w:iCs/>
        </w:rPr>
        <w:t>6</w:t>
      </w:r>
      <w:r>
        <w:rPr>
          <w:rFonts w:ascii="Arial" w:hAnsi="Arial" w:cs="Arial"/>
          <w:iCs/>
        </w:rPr>
        <w:t xml:space="preserve"> – A inscrição somente será </w:t>
      </w:r>
      <w:r w:rsidR="00BA7234">
        <w:rPr>
          <w:rFonts w:ascii="Arial" w:hAnsi="Arial" w:cs="Arial"/>
          <w:iCs/>
        </w:rPr>
        <w:t>efetivada com o p</w:t>
      </w:r>
      <w:r w:rsidR="008D7BA7">
        <w:rPr>
          <w:rFonts w:ascii="Arial" w:hAnsi="Arial" w:cs="Arial"/>
          <w:iCs/>
        </w:rPr>
        <w:t>agamento da taxa de inscrição, acompanhados dos seguintes documentos:</w:t>
      </w:r>
    </w:p>
    <w:p w:rsidR="008D7BA7" w:rsidRPr="004B44F9" w:rsidRDefault="008D7BA7" w:rsidP="008D7BA7">
      <w:pPr>
        <w:suppressAutoHyphens/>
        <w:jc w:val="both"/>
        <w:rPr>
          <w:rFonts w:ascii="Arial" w:eastAsia="Calibri" w:hAnsi="Arial" w:cs="Arial"/>
          <w:lang w:eastAsia="ar-SA"/>
        </w:rPr>
      </w:pPr>
      <w:r>
        <w:rPr>
          <w:rFonts w:ascii="Arial" w:hAnsi="Arial" w:cs="Arial"/>
        </w:rPr>
        <w:t xml:space="preserve"> 3.6.1-</w:t>
      </w:r>
      <w:r w:rsidRPr="004B44F9">
        <w:rPr>
          <w:rFonts w:ascii="Arial" w:eastAsia="Calibri" w:hAnsi="Arial" w:cs="Arial"/>
          <w:lang w:eastAsia="ar-SA"/>
        </w:rPr>
        <w:t xml:space="preserve"> cópia </w:t>
      </w:r>
      <w:r>
        <w:rPr>
          <w:rFonts w:ascii="Arial" w:eastAsia="Calibri" w:hAnsi="Arial" w:cs="Arial"/>
          <w:lang w:eastAsia="ar-SA"/>
        </w:rPr>
        <w:t xml:space="preserve">simples </w:t>
      </w:r>
      <w:r w:rsidRPr="004B44F9">
        <w:rPr>
          <w:rFonts w:ascii="Arial" w:eastAsia="Calibri" w:hAnsi="Arial" w:cs="Arial"/>
          <w:lang w:eastAsia="ar-SA"/>
        </w:rPr>
        <w:t>da cédula de identidade;</w:t>
      </w:r>
    </w:p>
    <w:p w:rsidR="008D7BA7" w:rsidRPr="004B44F9" w:rsidRDefault="008D7BA7" w:rsidP="008D7BA7">
      <w:pPr>
        <w:suppressAutoHyphens/>
        <w:jc w:val="both"/>
        <w:rPr>
          <w:rFonts w:ascii="Arial" w:eastAsia="Calibri" w:hAnsi="Arial" w:cs="Arial"/>
          <w:lang w:eastAsia="ar-SA"/>
        </w:rPr>
      </w:pPr>
      <w:r>
        <w:rPr>
          <w:rFonts w:ascii="Arial" w:eastAsia="Calibri" w:hAnsi="Arial" w:cs="Arial"/>
          <w:lang w:eastAsia="ar-SA"/>
        </w:rPr>
        <w:t xml:space="preserve"> 3.6.2-</w:t>
      </w:r>
      <w:r w:rsidRPr="004B44F9">
        <w:rPr>
          <w:rFonts w:ascii="Arial" w:eastAsia="Calibri" w:hAnsi="Arial" w:cs="Arial"/>
          <w:lang w:eastAsia="ar-SA"/>
        </w:rPr>
        <w:t xml:space="preserve"> cópia</w:t>
      </w:r>
      <w:r>
        <w:rPr>
          <w:rFonts w:ascii="Arial" w:eastAsia="Calibri" w:hAnsi="Arial" w:cs="Arial"/>
          <w:lang w:eastAsia="ar-SA"/>
        </w:rPr>
        <w:t xml:space="preserve"> simples </w:t>
      </w:r>
      <w:r w:rsidRPr="004B44F9">
        <w:rPr>
          <w:rFonts w:ascii="Arial" w:eastAsia="Calibri" w:hAnsi="Arial" w:cs="Arial"/>
          <w:lang w:eastAsia="ar-SA"/>
        </w:rPr>
        <w:t>legível do cadastro de pessoa física – CPF;</w:t>
      </w:r>
    </w:p>
    <w:p w:rsidR="008D7BA7" w:rsidRDefault="00755CD0" w:rsidP="008D7BA7">
      <w:pPr>
        <w:suppressAutoHyphens/>
        <w:ind w:left="709" w:hanging="709"/>
        <w:jc w:val="both"/>
        <w:rPr>
          <w:rFonts w:ascii="Arial" w:eastAsia="Calibri" w:hAnsi="Arial" w:cs="Arial"/>
          <w:lang w:eastAsia="ar-SA"/>
        </w:rPr>
      </w:pPr>
      <w:r>
        <w:rPr>
          <w:rFonts w:ascii="Arial" w:eastAsia="Calibri" w:hAnsi="Arial" w:cs="Arial"/>
          <w:lang w:eastAsia="ar-SA"/>
        </w:rPr>
        <w:t xml:space="preserve"> </w:t>
      </w:r>
      <w:r w:rsidR="008D7BA7">
        <w:rPr>
          <w:rFonts w:ascii="Arial" w:eastAsia="Calibri" w:hAnsi="Arial" w:cs="Arial"/>
          <w:lang w:eastAsia="ar-SA"/>
        </w:rPr>
        <w:t xml:space="preserve">3.6.3- </w:t>
      </w:r>
      <w:r w:rsidR="008D7BA7" w:rsidRPr="004B44F9">
        <w:rPr>
          <w:rFonts w:ascii="Arial" w:eastAsia="Calibri" w:hAnsi="Arial" w:cs="Arial"/>
          <w:lang w:eastAsia="ar-SA"/>
        </w:rPr>
        <w:t xml:space="preserve"> cópia</w:t>
      </w:r>
      <w:r w:rsidR="008D7BA7">
        <w:rPr>
          <w:rFonts w:ascii="Arial" w:eastAsia="Calibri" w:hAnsi="Arial" w:cs="Arial"/>
          <w:lang w:eastAsia="ar-SA"/>
        </w:rPr>
        <w:t xml:space="preserve"> simples do documento oficial da instituição onde concluiu o curso de Medicina, cópia do </w:t>
      </w:r>
      <w:r w:rsidR="008D7BA7" w:rsidRPr="004B44F9">
        <w:rPr>
          <w:rFonts w:ascii="Arial" w:eastAsia="Calibri" w:hAnsi="Arial" w:cs="Arial"/>
          <w:lang w:eastAsia="ar-SA"/>
        </w:rPr>
        <w:t>diploma ou declaração oficial da instituição onde concluiu o curso</w:t>
      </w:r>
      <w:r w:rsidR="008D7BA7">
        <w:rPr>
          <w:rFonts w:ascii="Arial" w:eastAsia="Calibri" w:hAnsi="Arial" w:cs="Arial"/>
          <w:lang w:eastAsia="ar-SA"/>
        </w:rPr>
        <w:t xml:space="preserve"> d</w:t>
      </w:r>
      <w:r w:rsidR="008D7BA7" w:rsidRPr="004B44F9">
        <w:rPr>
          <w:rFonts w:ascii="Arial" w:eastAsia="Calibri" w:hAnsi="Arial" w:cs="Arial"/>
          <w:lang w:eastAsia="ar-SA"/>
        </w:rPr>
        <w:t>e Medicina;</w:t>
      </w:r>
    </w:p>
    <w:p w:rsidR="008D7BA7" w:rsidRPr="00F44F90" w:rsidRDefault="00F44F90" w:rsidP="00F44F90">
      <w:pPr>
        <w:suppressAutoHyphens/>
        <w:ind w:left="567" w:hanging="567"/>
        <w:jc w:val="both"/>
        <w:rPr>
          <w:rFonts w:ascii="Arial" w:eastAsia="Calibri" w:hAnsi="Arial" w:cs="Arial"/>
          <w:b/>
          <w:lang w:eastAsia="ar-SA"/>
        </w:rPr>
      </w:pPr>
      <w:r>
        <w:rPr>
          <w:rFonts w:ascii="Arial" w:eastAsia="Calibri" w:hAnsi="Arial" w:cs="Arial"/>
          <w:lang w:eastAsia="ar-SA"/>
        </w:rPr>
        <w:t xml:space="preserve">3.6.4 – </w:t>
      </w:r>
      <w:r w:rsidRPr="00F44F90">
        <w:rPr>
          <w:rFonts w:ascii="Arial" w:eastAsia="Calibri" w:hAnsi="Arial" w:cs="Arial"/>
          <w:b/>
          <w:lang w:eastAsia="ar-SA"/>
        </w:rPr>
        <w:t>enviar o Curriculo, com toda a documentação comprobatória, de acordo com o item 5.</w:t>
      </w:r>
    </w:p>
    <w:p w:rsidR="008D7BA7" w:rsidRDefault="008D7BA7" w:rsidP="008D7BA7">
      <w:pPr>
        <w:suppressAutoHyphens/>
        <w:ind w:left="567" w:hanging="283"/>
        <w:jc w:val="both"/>
        <w:rPr>
          <w:rFonts w:ascii="Arial" w:eastAsia="Calibri" w:hAnsi="Arial" w:cs="Arial"/>
          <w:lang w:eastAsia="ar-SA"/>
        </w:rPr>
      </w:pPr>
    </w:p>
    <w:p w:rsidR="00BA7234" w:rsidRDefault="00F3360C" w:rsidP="00BA7234">
      <w:pPr>
        <w:suppressAutoHyphens/>
        <w:ind w:left="709" w:hanging="709"/>
        <w:jc w:val="both"/>
        <w:rPr>
          <w:rFonts w:ascii="Arial" w:eastAsia="Calibri" w:hAnsi="Arial" w:cs="Arial"/>
          <w:lang w:eastAsia="ar-SA"/>
        </w:rPr>
      </w:pPr>
      <w:r>
        <w:rPr>
          <w:rFonts w:ascii="Arial" w:eastAsia="Calibri" w:hAnsi="Arial" w:cs="Arial"/>
          <w:lang w:eastAsia="ar-SA"/>
        </w:rPr>
        <w:t>3.7</w:t>
      </w:r>
      <w:r w:rsidR="00BA7234">
        <w:rPr>
          <w:rFonts w:ascii="Arial" w:eastAsia="Calibri" w:hAnsi="Arial" w:cs="Arial"/>
          <w:lang w:eastAsia="ar-SA"/>
        </w:rPr>
        <w:t>.- A COREME, Comissão de Residência Médica, órgão responsável pelo processo seletivo da Residência Médica, disponibilizará pelo site</w:t>
      </w:r>
      <w:r w:rsidR="00BA7234">
        <w:rPr>
          <w:rFonts w:ascii="Arial" w:hAnsi="Arial" w:cs="Arial"/>
        </w:rPr>
        <w:t xml:space="preserve">:  </w:t>
      </w:r>
      <w:hyperlink r:id="rId10" w:history="1">
        <w:r w:rsidR="00BA7234" w:rsidRPr="002E46FF">
          <w:rPr>
            <w:rStyle w:val="Hyperlink"/>
            <w:rFonts w:ascii="Arial" w:hAnsi="Arial" w:cs="Arial"/>
          </w:rPr>
          <w:t>www.austa.com.br</w:t>
        </w:r>
      </w:hyperlink>
      <w:r w:rsidR="00BA7234">
        <w:rPr>
          <w:rFonts w:ascii="Arial" w:hAnsi="Arial" w:cs="Arial"/>
        </w:rPr>
        <w:t xml:space="preserve"> a confirmação da inscrição do candidato.</w:t>
      </w:r>
    </w:p>
    <w:p w:rsidR="00BA7234" w:rsidRDefault="00BA7234" w:rsidP="009A2294">
      <w:pPr>
        <w:suppressAutoHyphens/>
        <w:ind w:left="180" w:hanging="360"/>
        <w:jc w:val="center"/>
        <w:rPr>
          <w:rFonts w:ascii="Arial" w:eastAsia="Calibri" w:hAnsi="Arial" w:cs="Arial"/>
          <w:lang w:eastAsia="ar-SA"/>
        </w:rPr>
      </w:pPr>
    </w:p>
    <w:p w:rsidR="00BA7234" w:rsidRPr="004B44F9" w:rsidRDefault="00BA7234" w:rsidP="007116F3">
      <w:pPr>
        <w:suppressAutoHyphens/>
        <w:ind w:left="709" w:hanging="709"/>
        <w:jc w:val="both"/>
        <w:rPr>
          <w:rFonts w:ascii="Arial" w:eastAsia="Calibri" w:hAnsi="Arial" w:cs="Arial"/>
          <w:lang w:eastAsia="ar-SA"/>
        </w:rPr>
      </w:pPr>
      <w:r>
        <w:rPr>
          <w:rFonts w:ascii="Arial" w:eastAsia="Calibri" w:hAnsi="Arial" w:cs="Arial"/>
          <w:lang w:eastAsia="ar-SA"/>
        </w:rPr>
        <w:t>3.</w:t>
      </w:r>
      <w:r w:rsidR="00F3360C">
        <w:rPr>
          <w:rFonts w:ascii="Arial" w:eastAsia="Calibri" w:hAnsi="Arial" w:cs="Arial"/>
          <w:lang w:eastAsia="ar-SA"/>
        </w:rPr>
        <w:t>8</w:t>
      </w:r>
      <w:r>
        <w:rPr>
          <w:rFonts w:ascii="Arial" w:eastAsia="Calibri" w:hAnsi="Arial" w:cs="Arial"/>
          <w:lang w:eastAsia="ar-SA"/>
        </w:rPr>
        <w:t xml:space="preserve">.- </w:t>
      </w:r>
      <w:r w:rsidRPr="004B44F9">
        <w:rPr>
          <w:rFonts w:ascii="Arial" w:hAnsi="Arial" w:cs="Arial"/>
        </w:rPr>
        <w:t xml:space="preserve">O candidato portador de necessidades especiais e que necessitar de condição especial para a realização das provas, deverá fazer a solicitação </w:t>
      </w:r>
      <w:r w:rsidR="007116F3">
        <w:rPr>
          <w:rFonts w:ascii="Arial" w:hAnsi="Arial" w:cs="Arial"/>
        </w:rPr>
        <w:t>via</w:t>
      </w:r>
      <w:r w:rsidRPr="004B44F9">
        <w:rPr>
          <w:rFonts w:ascii="Arial" w:hAnsi="Arial" w:cs="Arial"/>
        </w:rPr>
        <w:t xml:space="preserve"> Sedex ou Sedex 10, </w:t>
      </w:r>
      <w:r w:rsidRPr="000C78B1">
        <w:rPr>
          <w:rFonts w:ascii="Arial" w:hAnsi="Arial" w:cs="Arial"/>
          <w:b/>
        </w:rPr>
        <w:t xml:space="preserve">até o </w:t>
      </w:r>
      <w:r w:rsidR="007116F3" w:rsidRPr="000C78B1">
        <w:rPr>
          <w:rFonts w:ascii="Arial" w:hAnsi="Arial" w:cs="Arial"/>
          <w:b/>
        </w:rPr>
        <w:t>1</w:t>
      </w:r>
      <w:r w:rsidR="000C78B1" w:rsidRPr="000C78B1">
        <w:rPr>
          <w:rFonts w:ascii="Arial" w:hAnsi="Arial" w:cs="Arial"/>
          <w:b/>
        </w:rPr>
        <w:t>2</w:t>
      </w:r>
      <w:r w:rsidRPr="000C78B1">
        <w:rPr>
          <w:rFonts w:ascii="Arial" w:hAnsi="Arial" w:cs="Arial"/>
          <w:b/>
        </w:rPr>
        <w:t xml:space="preserve"> de </w:t>
      </w:r>
      <w:r w:rsidR="000C78B1" w:rsidRPr="000C78B1">
        <w:rPr>
          <w:rFonts w:ascii="Arial" w:hAnsi="Arial" w:cs="Arial"/>
          <w:b/>
        </w:rPr>
        <w:t>fevereiro</w:t>
      </w:r>
      <w:r w:rsidRPr="000C78B1">
        <w:rPr>
          <w:rFonts w:ascii="Arial" w:hAnsi="Arial" w:cs="Arial"/>
          <w:b/>
        </w:rPr>
        <w:t xml:space="preserve"> de 201</w:t>
      </w:r>
      <w:r w:rsidR="000C78B1" w:rsidRPr="000C78B1">
        <w:rPr>
          <w:rFonts w:ascii="Arial" w:hAnsi="Arial" w:cs="Arial"/>
          <w:b/>
        </w:rPr>
        <w:t>9</w:t>
      </w:r>
      <w:r w:rsidRPr="00CD4CC1">
        <w:rPr>
          <w:rFonts w:ascii="Arial" w:hAnsi="Arial" w:cs="Arial"/>
        </w:rPr>
        <w:t xml:space="preserve">, á COREME, Av. Murchid Honsi, 1385, Hospital Austa  – Setor de </w:t>
      </w:r>
      <w:r w:rsidRPr="004B44F9">
        <w:rPr>
          <w:rFonts w:ascii="Arial" w:hAnsi="Arial" w:cs="Arial"/>
        </w:rPr>
        <w:t>Ressonância Magnética – COREME -  São José do Rio Preto. Não haverá prova específica para tais candidatos, que serão submetidos ao mesmo conteúdo e dinâmica na prova dos demais candidatos.</w:t>
      </w:r>
      <w:r w:rsidRPr="004B44F9">
        <w:rPr>
          <w:rFonts w:ascii="Arial" w:eastAsia="Calibri" w:hAnsi="Arial" w:cs="Arial"/>
          <w:lang w:eastAsia="ar-SA"/>
        </w:rPr>
        <w:t xml:space="preserve">  A solicitação deverá ser requerida no ato da inscrição, por escrito em duas vias e deverá indicar quais recursos especiais serão necessários para a realização da prova.</w:t>
      </w:r>
    </w:p>
    <w:p w:rsidR="00BA7234" w:rsidRPr="004B44F9" w:rsidRDefault="007116F3" w:rsidP="007116F3">
      <w:pPr>
        <w:suppressAutoHyphens/>
        <w:ind w:left="709" w:hanging="141"/>
        <w:jc w:val="both"/>
        <w:rPr>
          <w:rFonts w:ascii="Arial" w:eastAsia="Calibri" w:hAnsi="Arial" w:cs="Arial"/>
          <w:lang w:eastAsia="ar-SA"/>
        </w:rPr>
      </w:pPr>
      <w:r>
        <w:rPr>
          <w:rFonts w:ascii="Arial" w:eastAsia="Calibri" w:hAnsi="Arial" w:cs="Arial"/>
          <w:lang w:eastAsia="ar-SA"/>
        </w:rPr>
        <w:t xml:space="preserve">  O atendimento às condições solicitadas ficará sujeito à análise de viabilidade e razoabilidade do pedido.</w:t>
      </w:r>
    </w:p>
    <w:p w:rsidR="00BA7234" w:rsidRDefault="00BA7234" w:rsidP="00D947CC">
      <w:pPr>
        <w:suppressAutoHyphens/>
        <w:ind w:left="180" w:hanging="360"/>
        <w:jc w:val="both"/>
        <w:rPr>
          <w:rFonts w:ascii="Arial" w:eastAsia="Calibri" w:hAnsi="Arial" w:cs="Arial"/>
          <w:lang w:eastAsia="ar-SA"/>
        </w:rPr>
      </w:pPr>
    </w:p>
    <w:p w:rsidR="008D7BA7" w:rsidRDefault="008D7BA7" w:rsidP="00D947CC">
      <w:pPr>
        <w:suppressAutoHyphens/>
        <w:ind w:left="180" w:hanging="360"/>
        <w:jc w:val="both"/>
        <w:rPr>
          <w:rFonts w:ascii="Arial" w:eastAsia="Calibri" w:hAnsi="Arial" w:cs="Arial"/>
          <w:lang w:eastAsia="ar-SA"/>
        </w:rPr>
      </w:pPr>
    </w:p>
    <w:p w:rsidR="00E57D80" w:rsidRDefault="00E57D80" w:rsidP="00E57D80">
      <w:pPr>
        <w:suppressAutoHyphens/>
        <w:ind w:left="1080" w:hanging="1080"/>
        <w:jc w:val="both"/>
        <w:rPr>
          <w:rFonts w:ascii="Arial" w:eastAsia="Calibri" w:hAnsi="Arial" w:cs="Arial"/>
          <w:lang w:eastAsia="ar-SA"/>
        </w:rPr>
      </w:pPr>
      <w:r>
        <w:rPr>
          <w:rFonts w:ascii="Arial" w:eastAsia="Calibri" w:hAnsi="Arial" w:cs="Arial"/>
          <w:lang w:eastAsia="ar-SA"/>
        </w:rPr>
        <w:t xml:space="preserve">3.9-  </w:t>
      </w:r>
      <w:r w:rsidRPr="004B44F9">
        <w:rPr>
          <w:rFonts w:ascii="Arial" w:eastAsia="Calibri" w:hAnsi="Arial" w:cs="Arial"/>
          <w:lang w:eastAsia="ar-SA"/>
        </w:rPr>
        <w:t>Não serão aceitas inscrições com pendências de qualquer natureza.</w:t>
      </w:r>
    </w:p>
    <w:p w:rsidR="003376D1" w:rsidRDefault="003376D1" w:rsidP="00E57D80">
      <w:pPr>
        <w:suppressAutoHyphens/>
        <w:ind w:left="1080" w:hanging="1080"/>
        <w:jc w:val="both"/>
        <w:rPr>
          <w:rFonts w:ascii="Arial" w:eastAsia="Calibri" w:hAnsi="Arial" w:cs="Arial"/>
          <w:lang w:eastAsia="ar-SA"/>
        </w:rPr>
      </w:pPr>
    </w:p>
    <w:p w:rsidR="003376D1" w:rsidRPr="004B44F9" w:rsidRDefault="003376D1" w:rsidP="003376D1">
      <w:pPr>
        <w:ind w:left="709" w:hanging="709"/>
        <w:jc w:val="both"/>
        <w:rPr>
          <w:rFonts w:ascii="Arial" w:hAnsi="Arial" w:cs="Arial"/>
          <w:iCs/>
        </w:rPr>
      </w:pPr>
      <w:r>
        <w:rPr>
          <w:rFonts w:ascii="Arial" w:eastAsia="Calibri" w:hAnsi="Arial" w:cs="Arial"/>
          <w:lang w:eastAsia="ar-SA"/>
        </w:rPr>
        <w:t xml:space="preserve">3.10 - </w:t>
      </w:r>
      <w:r w:rsidRPr="004B44F9">
        <w:rPr>
          <w:rFonts w:ascii="Arial" w:hAnsi="Arial" w:cs="Arial"/>
          <w:iCs/>
        </w:rPr>
        <w:t xml:space="preserve">Não será aceita inscrição cujo carimbo indique que foi postada </w:t>
      </w:r>
      <w:r w:rsidRPr="003376D1">
        <w:rPr>
          <w:rFonts w:ascii="Arial" w:hAnsi="Arial" w:cs="Arial"/>
          <w:b/>
          <w:iCs/>
        </w:rPr>
        <w:t>após o</w:t>
      </w:r>
      <w:r w:rsidRPr="004B44F9">
        <w:rPr>
          <w:rFonts w:ascii="Arial" w:hAnsi="Arial" w:cs="Arial"/>
          <w:iCs/>
        </w:rPr>
        <w:t xml:space="preserve"> </w:t>
      </w:r>
      <w:r w:rsidRPr="003376D1">
        <w:rPr>
          <w:rFonts w:ascii="Arial" w:hAnsi="Arial" w:cs="Arial"/>
          <w:b/>
          <w:iCs/>
        </w:rPr>
        <w:t>dia 1</w:t>
      </w:r>
      <w:r w:rsidR="000C78B1">
        <w:rPr>
          <w:rFonts w:ascii="Arial" w:hAnsi="Arial" w:cs="Arial"/>
          <w:b/>
          <w:iCs/>
        </w:rPr>
        <w:t>2</w:t>
      </w:r>
      <w:r w:rsidRPr="003376D1">
        <w:rPr>
          <w:rFonts w:ascii="Arial" w:hAnsi="Arial" w:cs="Arial"/>
          <w:b/>
          <w:iCs/>
        </w:rPr>
        <w:t xml:space="preserve"> de </w:t>
      </w:r>
      <w:r w:rsidR="000C78B1">
        <w:rPr>
          <w:rFonts w:ascii="Arial" w:hAnsi="Arial" w:cs="Arial"/>
          <w:b/>
          <w:iCs/>
        </w:rPr>
        <w:t>fevereiro</w:t>
      </w:r>
      <w:r w:rsidRPr="00E23999">
        <w:rPr>
          <w:rFonts w:ascii="Arial" w:hAnsi="Arial" w:cs="Arial"/>
          <w:b/>
          <w:iCs/>
        </w:rPr>
        <w:t xml:space="preserve"> de 201</w:t>
      </w:r>
      <w:r w:rsidR="000C78B1">
        <w:rPr>
          <w:rFonts w:ascii="Arial" w:hAnsi="Arial" w:cs="Arial"/>
          <w:b/>
          <w:iCs/>
        </w:rPr>
        <w:t>9</w:t>
      </w:r>
      <w:r>
        <w:rPr>
          <w:rFonts w:ascii="Arial" w:hAnsi="Arial" w:cs="Arial"/>
          <w:iCs/>
        </w:rPr>
        <w:t>.</w:t>
      </w:r>
    </w:p>
    <w:p w:rsidR="003376D1" w:rsidRPr="004B44F9" w:rsidRDefault="003376D1" w:rsidP="003376D1">
      <w:pPr>
        <w:jc w:val="both"/>
        <w:rPr>
          <w:rFonts w:ascii="Arial" w:hAnsi="Arial" w:cs="Arial"/>
          <w:iCs/>
        </w:rPr>
      </w:pPr>
    </w:p>
    <w:p w:rsidR="003376D1" w:rsidRPr="004B44F9" w:rsidRDefault="003376D1" w:rsidP="00E57D80">
      <w:pPr>
        <w:suppressAutoHyphens/>
        <w:ind w:left="1080" w:hanging="1080"/>
        <w:jc w:val="both"/>
        <w:rPr>
          <w:rFonts w:ascii="Arial" w:eastAsia="Calibri" w:hAnsi="Arial" w:cs="Arial"/>
          <w:lang w:eastAsia="ar-SA"/>
        </w:rPr>
      </w:pPr>
    </w:p>
    <w:p w:rsidR="00BA7234" w:rsidRDefault="007116F3" w:rsidP="007116F3">
      <w:pPr>
        <w:suppressAutoHyphens/>
        <w:ind w:left="180" w:hanging="180"/>
        <w:jc w:val="both"/>
        <w:rPr>
          <w:rFonts w:ascii="Arial" w:eastAsia="Calibri" w:hAnsi="Arial" w:cs="Arial"/>
          <w:b/>
          <w:lang w:eastAsia="ar-SA"/>
        </w:rPr>
      </w:pPr>
      <w:r w:rsidRPr="007116F3">
        <w:rPr>
          <w:rFonts w:ascii="Arial" w:eastAsia="Calibri" w:hAnsi="Arial" w:cs="Arial"/>
          <w:b/>
          <w:lang w:eastAsia="ar-SA"/>
        </w:rPr>
        <w:t>4. PAGAMENTO DA TAXA DE INSCRIÇÃO</w:t>
      </w:r>
    </w:p>
    <w:p w:rsidR="007116F3" w:rsidRDefault="007116F3" w:rsidP="007116F3">
      <w:pPr>
        <w:suppressAutoHyphens/>
        <w:ind w:left="180" w:hanging="180"/>
        <w:jc w:val="both"/>
        <w:rPr>
          <w:rFonts w:ascii="Arial" w:eastAsia="Calibri" w:hAnsi="Arial" w:cs="Arial"/>
          <w:b/>
          <w:lang w:eastAsia="ar-SA"/>
        </w:rPr>
      </w:pPr>
    </w:p>
    <w:p w:rsidR="007116F3" w:rsidRDefault="007116F3" w:rsidP="007116F3">
      <w:pPr>
        <w:suppressAutoHyphens/>
        <w:ind w:left="567" w:hanging="567"/>
        <w:jc w:val="both"/>
        <w:rPr>
          <w:rFonts w:ascii="Arial" w:eastAsia="Calibri" w:hAnsi="Arial" w:cs="Arial"/>
          <w:lang w:eastAsia="ar-SA"/>
        </w:rPr>
      </w:pPr>
      <w:r w:rsidRPr="007116F3">
        <w:rPr>
          <w:rFonts w:ascii="Arial" w:eastAsia="Calibri" w:hAnsi="Arial" w:cs="Arial"/>
          <w:lang w:eastAsia="ar-SA"/>
        </w:rPr>
        <w:t xml:space="preserve">4.1- </w:t>
      </w:r>
      <w:r>
        <w:rPr>
          <w:rFonts w:ascii="Arial" w:eastAsia="Calibri" w:hAnsi="Arial" w:cs="Arial"/>
          <w:lang w:eastAsia="ar-SA"/>
        </w:rPr>
        <w:t xml:space="preserve">O pagamento da taxa de inscrição deve ser realizado </w:t>
      </w:r>
      <w:r w:rsidR="00F020F8">
        <w:rPr>
          <w:rFonts w:ascii="Arial" w:eastAsia="Calibri" w:hAnsi="Arial" w:cs="Arial"/>
          <w:lang w:eastAsia="ar-SA"/>
        </w:rPr>
        <w:t xml:space="preserve">no período </w:t>
      </w:r>
      <w:r>
        <w:rPr>
          <w:rFonts w:ascii="Arial" w:eastAsia="Calibri" w:hAnsi="Arial" w:cs="Arial"/>
          <w:lang w:eastAsia="ar-SA"/>
        </w:rPr>
        <w:t xml:space="preserve">de </w:t>
      </w:r>
      <w:r w:rsidR="003D3C70">
        <w:rPr>
          <w:rFonts w:ascii="Arial" w:eastAsia="Calibri" w:hAnsi="Arial" w:cs="Arial"/>
          <w:lang w:eastAsia="ar-SA"/>
        </w:rPr>
        <w:t>0</w:t>
      </w:r>
      <w:r>
        <w:rPr>
          <w:rFonts w:ascii="Arial" w:eastAsia="Calibri" w:hAnsi="Arial" w:cs="Arial"/>
          <w:lang w:eastAsia="ar-SA"/>
        </w:rPr>
        <w:t>1</w:t>
      </w:r>
      <w:r w:rsidR="003D3C70">
        <w:rPr>
          <w:rFonts w:ascii="Arial" w:eastAsia="Calibri" w:hAnsi="Arial" w:cs="Arial"/>
          <w:lang w:eastAsia="ar-SA"/>
        </w:rPr>
        <w:t xml:space="preserve"> a 12 de fevereiro</w:t>
      </w:r>
      <w:r>
        <w:rPr>
          <w:rFonts w:ascii="Arial" w:eastAsia="Calibri" w:hAnsi="Arial" w:cs="Arial"/>
          <w:lang w:eastAsia="ar-SA"/>
        </w:rPr>
        <w:t xml:space="preserve"> de 201</w:t>
      </w:r>
      <w:r w:rsidR="003D3C70">
        <w:rPr>
          <w:rFonts w:ascii="Arial" w:eastAsia="Calibri" w:hAnsi="Arial" w:cs="Arial"/>
          <w:lang w:eastAsia="ar-SA"/>
        </w:rPr>
        <w:t>9</w:t>
      </w:r>
      <w:r>
        <w:rPr>
          <w:rFonts w:ascii="Arial" w:eastAsia="Calibri" w:hAnsi="Arial" w:cs="Arial"/>
          <w:lang w:eastAsia="ar-SA"/>
        </w:rPr>
        <w:t>, no valor de:</w:t>
      </w:r>
    </w:p>
    <w:p w:rsidR="007116F3" w:rsidRDefault="007116F3" w:rsidP="003376D1">
      <w:pPr>
        <w:suppressAutoHyphens/>
        <w:ind w:left="567" w:hanging="851"/>
        <w:jc w:val="both"/>
        <w:rPr>
          <w:rFonts w:ascii="Arial" w:eastAsia="Calibri" w:hAnsi="Arial" w:cs="Arial"/>
          <w:lang w:eastAsia="ar-SA"/>
        </w:rPr>
      </w:pPr>
      <w:r>
        <w:rPr>
          <w:rFonts w:ascii="Arial" w:eastAsia="Calibri" w:hAnsi="Arial" w:cs="Arial"/>
          <w:lang w:eastAsia="ar-SA"/>
        </w:rPr>
        <w:tab/>
        <w:t xml:space="preserve">a) </w:t>
      </w:r>
      <w:r w:rsidR="009A2294">
        <w:rPr>
          <w:rFonts w:ascii="Arial" w:eastAsia="Calibri" w:hAnsi="Arial" w:cs="Arial"/>
          <w:lang w:eastAsia="ar-SA"/>
        </w:rPr>
        <w:t>R$ 600,00 (seiscentos reais) para os candidatos cuja solicitação de redução de taxa de inscrição foi indeferida e para os que não solicitaram redução de taxa de inscrição;</w:t>
      </w:r>
    </w:p>
    <w:p w:rsidR="009A2294" w:rsidRDefault="009A2294" w:rsidP="007116F3">
      <w:pPr>
        <w:suppressAutoHyphens/>
        <w:ind w:left="567" w:hanging="567"/>
        <w:jc w:val="both"/>
        <w:rPr>
          <w:rFonts w:ascii="Arial" w:eastAsia="Calibri" w:hAnsi="Arial" w:cs="Arial"/>
          <w:lang w:eastAsia="ar-SA"/>
        </w:rPr>
      </w:pPr>
      <w:r>
        <w:rPr>
          <w:rFonts w:ascii="Arial" w:eastAsia="Calibri" w:hAnsi="Arial" w:cs="Arial"/>
          <w:lang w:eastAsia="ar-SA"/>
        </w:rPr>
        <w:lastRenderedPageBreak/>
        <w:tab/>
        <w:t>b) R$ 300,00 (trezentos reais) para os candidatos cuja redução de taxa de inscrição foi deferida</w:t>
      </w:r>
      <w:r w:rsidR="00EE116E">
        <w:rPr>
          <w:rFonts w:ascii="Arial" w:eastAsia="Calibri" w:hAnsi="Arial" w:cs="Arial"/>
          <w:lang w:eastAsia="ar-SA"/>
        </w:rPr>
        <w:t>.</w:t>
      </w:r>
    </w:p>
    <w:p w:rsidR="00F3360C" w:rsidRDefault="00F17AD8" w:rsidP="007116F3">
      <w:pPr>
        <w:suppressAutoHyphens/>
        <w:ind w:left="567" w:hanging="567"/>
        <w:jc w:val="both"/>
        <w:rPr>
          <w:rFonts w:ascii="Arial" w:eastAsia="Calibri" w:hAnsi="Arial" w:cs="Arial"/>
          <w:lang w:eastAsia="ar-SA"/>
        </w:rPr>
      </w:pPr>
      <w:r>
        <w:rPr>
          <w:rFonts w:ascii="Arial" w:eastAsia="Calibri" w:hAnsi="Arial" w:cs="Arial"/>
          <w:lang w:eastAsia="ar-SA"/>
        </w:rPr>
        <w:t>4.2.</w:t>
      </w:r>
      <w:r w:rsidR="00F3360C">
        <w:rPr>
          <w:rFonts w:ascii="Arial" w:eastAsia="Calibri" w:hAnsi="Arial" w:cs="Arial"/>
          <w:lang w:eastAsia="ar-SA"/>
        </w:rPr>
        <w:t xml:space="preserve"> A forma de pagamento não é através de boleto.</w:t>
      </w:r>
    </w:p>
    <w:p w:rsidR="00F3360C" w:rsidRDefault="00F3360C" w:rsidP="007116F3">
      <w:pPr>
        <w:suppressAutoHyphens/>
        <w:ind w:left="567" w:hanging="567"/>
        <w:jc w:val="both"/>
        <w:rPr>
          <w:rFonts w:ascii="Arial" w:eastAsia="Calibri" w:hAnsi="Arial" w:cs="Arial"/>
          <w:lang w:eastAsia="ar-SA"/>
        </w:rPr>
      </w:pPr>
    </w:p>
    <w:p w:rsidR="00EE116E" w:rsidRDefault="00F3360C" w:rsidP="007116F3">
      <w:pPr>
        <w:suppressAutoHyphens/>
        <w:ind w:left="567" w:hanging="567"/>
        <w:jc w:val="both"/>
        <w:rPr>
          <w:rFonts w:ascii="Arial" w:eastAsia="Calibri" w:hAnsi="Arial" w:cs="Arial"/>
          <w:b/>
          <w:color w:val="FF0000"/>
          <w:lang w:eastAsia="ar-SA"/>
        </w:rPr>
      </w:pPr>
      <w:r>
        <w:rPr>
          <w:rFonts w:ascii="Arial" w:eastAsia="Calibri" w:hAnsi="Arial" w:cs="Arial"/>
          <w:lang w:eastAsia="ar-SA"/>
        </w:rPr>
        <w:t>4.3-</w:t>
      </w:r>
      <w:r w:rsidR="00F17AD8">
        <w:rPr>
          <w:rFonts w:ascii="Arial" w:eastAsia="Calibri" w:hAnsi="Arial" w:cs="Arial"/>
          <w:lang w:eastAsia="ar-SA"/>
        </w:rPr>
        <w:t xml:space="preserve"> </w:t>
      </w:r>
      <w:r w:rsidR="00F17AD8" w:rsidRPr="00C63B2B">
        <w:rPr>
          <w:rFonts w:ascii="Arial" w:eastAsia="Calibri" w:hAnsi="Arial" w:cs="Arial"/>
          <w:lang w:eastAsia="ar-SA"/>
        </w:rPr>
        <w:t>Para efetuar o pagamento o candidato poderá fazer um depósito identificado “tipo conta C” ou realizar TED, DOC ou TEV exclusivamente</w:t>
      </w:r>
      <w:r w:rsidR="00F17AD8" w:rsidRPr="00F17AD8">
        <w:rPr>
          <w:rFonts w:ascii="Arial" w:eastAsia="Calibri" w:hAnsi="Arial" w:cs="Arial"/>
          <w:b/>
          <w:color w:val="FF0000"/>
          <w:lang w:eastAsia="ar-SA"/>
        </w:rPr>
        <w:t xml:space="preserve"> </w:t>
      </w:r>
      <w:r w:rsidR="00F17AD8" w:rsidRPr="00C63B2B">
        <w:rPr>
          <w:rFonts w:ascii="Arial" w:eastAsia="Calibri" w:hAnsi="Arial" w:cs="Arial"/>
          <w:lang w:eastAsia="ar-SA"/>
        </w:rPr>
        <w:t>a partir da conta em que o candidato é titular (conta pessoa física do candi</w:t>
      </w:r>
      <w:r w:rsidRPr="00C63B2B">
        <w:rPr>
          <w:rFonts w:ascii="Arial" w:eastAsia="Calibri" w:hAnsi="Arial" w:cs="Arial"/>
          <w:lang w:eastAsia="ar-SA"/>
        </w:rPr>
        <w:t>d</w:t>
      </w:r>
      <w:r w:rsidR="00F17AD8" w:rsidRPr="00C63B2B">
        <w:rPr>
          <w:rFonts w:ascii="Arial" w:eastAsia="Calibri" w:hAnsi="Arial" w:cs="Arial"/>
          <w:lang w:eastAsia="ar-SA"/>
        </w:rPr>
        <w:t>ato).</w:t>
      </w:r>
    </w:p>
    <w:p w:rsidR="00F3360C" w:rsidRPr="00F17AD8" w:rsidRDefault="00F3360C" w:rsidP="007116F3">
      <w:pPr>
        <w:suppressAutoHyphens/>
        <w:ind w:left="567" w:hanging="567"/>
        <w:jc w:val="both"/>
        <w:rPr>
          <w:rFonts w:ascii="Arial" w:eastAsia="Calibri" w:hAnsi="Arial" w:cs="Arial"/>
          <w:b/>
          <w:color w:val="FF0000"/>
          <w:lang w:eastAsia="ar-SA"/>
        </w:rPr>
      </w:pPr>
    </w:p>
    <w:p w:rsidR="00B2603B" w:rsidRDefault="00B2603B" w:rsidP="00F3360C">
      <w:pPr>
        <w:spacing w:line="240" w:lineRule="exact"/>
        <w:ind w:left="709" w:hanging="567"/>
        <w:jc w:val="both"/>
        <w:rPr>
          <w:rFonts w:ascii="Arial" w:eastAsia="Calibri" w:hAnsi="Arial" w:cs="Arial"/>
          <w:b/>
          <w:color w:val="FF0000"/>
          <w:lang w:eastAsia="ar-SA"/>
        </w:rPr>
      </w:pPr>
    </w:p>
    <w:p w:rsidR="00F3360C" w:rsidRPr="00C63B2B" w:rsidRDefault="00F17AD8" w:rsidP="00F3360C">
      <w:pPr>
        <w:spacing w:line="240" w:lineRule="exact"/>
        <w:ind w:left="709" w:hanging="567"/>
        <w:jc w:val="both"/>
        <w:rPr>
          <w:rFonts w:ascii="Arial" w:hAnsi="Arial" w:cs="Arial"/>
        </w:rPr>
      </w:pPr>
      <w:r w:rsidRPr="00C63B2B">
        <w:rPr>
          <w:rFonts w:ascii="Arial" w:eastAsia="Calibri" w:hAnsi="Arial" w:cs="Arial"/>
          <w:b/>
          <w:lang w:eastAsia="ar-SA"/>
        </w:rPr>
        <w:t>4.</w:t>
      </w:r>
      <w:r w:rsidR="00F3360C" w:rsidRPr="00C63B2B">
        <w:rPr>
          <w:rFonts w:ascii="Arial" w:eastAsia="Calibri" w:hAnsi="Arial" w:cs="Arial"/>
          <w:b/>
          <w:lang w:eastAsia="ar-SA"/>
        </w:rPr>
        <w:t>3</w:t>
      </w:r>
      <w:r w:rsidRPr="00C63B2B">
        <w:rPr>
          <w:rFonts w:ascii="Arial" w:eastAsia="Calibri" w:hAnsi="Arial" w:cs="Arial"/>
          <w:b/>
          <w:lang w:eastAsia="ar-SA"/>
        </w:rPr>
        <w:t xml:space="preserve">.1- O deposito identificado  “ tipo conta C” deve ser feito em </w:t>
      </w:r>
      <w:r w:rsidR="00F3360C" w:rsidRPr="00C63B2B">
        <w:rPr>
          <w:rFonts w:ascii="Arial" w:eastAsia="Calibri" w:hAnsi="Arial" w:cs="Arial"/>
          <w:b/>
          <w:lang w:eastAsia="ar-SA"/>
        </w:rPr>
        <w:t xml:space="preserve">nome </w:t>
      </w:r>
      <w:r w:rsidR="00F3360C" w:rsidRPr="00C63B2B">
        <w:rPr>
          <w:rFonts w:ascii="Arial" w:hAnsi="Arial" w:cs="Arial"/>
        </w:rPr>
        <w:t>nome do CENTRO DO CÉREBRO E COLUNA CNPJ. no Banco BRADESCO AG. 3014 Conta Corrente Nº 1133-9, Instituição responsável pelo pagamento da Bolsa de Estudos de</w:t>
      </w:r>
      <w:r w:rsidR="009B6458" w:rsidRPr="00C63B2B">
        <w:rPr>
          <w:rFonts w:ascii="Arial" w:hAnsi="Arial" w:cs="Arial"/>
        </w:rPr>
        <w:t xml:space="preserve"> </w:t>
      </w:r>
      <w:r w:rsidR="00F3360C" w:rsidRPr="00C63B2B">
        <w:rPr>
          <w:rFonts w:ascii="Arial" w:hAnsi="Arial" w:cs="Arial"/>
        </w:rPr>
        <w:t>Residência Médica.</w:t>
      </w:r>
      <w:r w:rsidR="009B6458" w:rsidRPr="00C63B2B">
        <w:rPr>
          <w:rFonts w:ascii="Arial" w:hAnsi="Arial" w:cs="Arial"/>
        </w:rPr>
        <w:t xml:space="preserve"> O depósito identificado “tipo conta C” não poderá ser realizado no caixa eletrônico ou pela internet. Para realizar este depósito, </w:t>
      </w:r>
      <w:r w:rsidR="00FD774A" w:rsidRPr="00C63B2B">
        <w:rPr>
          <w:rFonts w:ascii="Arial" w:hAnsi="Arial" w:cs="Arial"/>
        </w:rPr>
        <w:t>três (</w:t>
      </w:r>
      <w:r w:rsidR="009B6458" w:rsidRPr="00C63B2B">
        <w:rPr>
          <w:rFonts w:ascii="Arial" w:hAnsi="Arial" w:cs="Arial"/>
        </w:rPr>
        <w:t>3</w:t>
      </w:r>
      <w:r w:rsidR="00FD774A" w:rsidRPr="00C63B2B">
        <w:rPr>
          <w:rFonts w:ascii="Arial" w:hAnsi="Arial" w:cs="Arial"/>
        </w:rPr>
        <w:t>)</w:t>
      </w:r>
      <w:r w:rsidR="009B6458" w:rsidRPr="00C63B2B">
        <w:rPr>
          <w:rFonts w:ascii="Arial" w:hAnsi="Arial" w:cs="Arial"/>
        </w:rPr>
        <w:t xml:space="preserve"> identificadores devem ser preenchidos:</w:t>
      </w:r>
    </w:p>
    <w:p w:rsidR="009B6458" w:rsidRPr="00C63B2B" w:rsidRDefault="009B6458" w:rsidP="00F3360C">
      <w:pPr>
        <w:spacing w:line="240" w:lineRule="exact"/>
        <w:ind w:left="709" w:hanging="567"/>
        <w:jc w:val="both"/>
        <w:rPr>
          <w:rFonts w:ascii="Arial" w:eastAsia="Calibri" w:hAnsi="Arial" w:cs="Arial"/>
          <w:b/>
          <w:lang w:eastAsia="ar-SA"/>
        </w:rPr>
      </w:pPr>
      <w:r w:rsidRPr="00C63B2B">
        <w:rPr>
          <w:rFonts w:ascii="Arial" w:eastAsia="Calibri" w:hAnsi="Arial" w:cs="Arial"/>
          <w:b/>
          <w:lang w:eastAsia="ar-SA"/>
        </w:rPr>
        <w:tab/>
        <w:t>Identificador N.1- (CPF do candidato)</w:t>
      </w:r>
    </w:p>
    <w:p w:rsidR="009B6458" w:rsidRPr="00C63B2B" w:rsidRDefault="009B6458" w:rsidP="00F3360C">
      <w:pPr>
        <w:spacing w:line="240" w:lineRule="exact"/>
        <w:ind w:left="709" w:hanging="567"/>
        <w:jc w:val="both"/>
        <w:rPr>
          <w:rFonts w:ascii="Arial" w:eastAsia="Calibri" w:hAnsi="Arial" w:cs="Arial"/>
          <w:b/>
          <w:lang w:eastAsia="ar-SA"/>
        </w:rPr>
      </w:pPr>
      <w:r w:rsidRPr="00C63B2B">
        <w:rPr>
          <w:rFonts w:ascii="Arial" w:eastAsia="Calibri" w:hAnsi="Arial" w:cs="Arial"/>
          <w:b/>
          <w:lang w:eastAsia="ar-SA"/>
        </w:rPr>
        <w:tab/>
        <w:t>Identificador N.2 –(201</w:t>
      </w:r>
      <w:r w:rsidR="007C58B0" w:rsidRPr="00C63B2B">
        <w:rPr>
          <w:rFonts w:ascii="Arial" w:eastAsia="Calibri" w:hAnsi="Arial" w:cs="Arial"/>
          <w:b/>
          <w:lang w:eastAsia="ar-SA"/>
        </w:rPr>
        <w:t>9</w:t>
      </w:r>
      <w:r w:rsidRPr="00C63B2B">
        <w:rPr>
          <w:rFonts w:ascii="Arial" w:eastAsia="Calibri" w:hAnsi="Arial" w:cs="Arial"/>
          <w:b/>
          <w:lang w:eastAsia="ar-SA"/>
        </w:rPr>
        <w:t>)</w:t>
      </w:r>
    </w:p>
    <w:p w:rsidR="009B6458" w:rsidRPr="00C63B2B" w:rsidRDefault="009B6458" w:rsidP="00F3360C">
      <w:pPr>
        <w:spacing w:line="240" w:lineRule="exact"/>
        <w:ind w:left="709" w:hanging="567"/>
        <w:jc w:val="both"/>
        <w:rPr>
          <w:rFonts w:ascii="Arial" w:eastAsia="Calibri" w:hAnsi="Arial" w:cs="Arial"/>
          <w:b/>
          <w:lang w:eastAsia="ar-SA"/>
        </w:rPr>
      </w:pPr>
      <w:r w:rsidRPr="00C63B2B">
        <w:rPr>
          <w:rFonts w:ascii="Arial" w:eastAsia="Calibri" w:hAnsi="Arial" w:cs="Arial"/>
          <w:b/>
          <w:lang w:eastAsia="ar-SA"/>
        </w:rPr>
        <w:tab/>
        <w:t>Identificador N.3 – (Processo Seletivo Residência Médica)</w:t>
      </w:r>
    </w:p>
    <w:p w:rsidR="009B6458" w:rsidRPr="00C63B2B" w:rsidRDefault="009B6458" w:rsidP="00F3360C">
      <w:pPr>
        <w:spacing w:line="240" w:lineRule="exact"/>
        <w:ind w:left="709" w:hanging="567"/>
        <w:jc w:val="both"/>
        <w:rPr>
          <w:rFonts w:ascii="Arial" w:eastAsia="Calibri" w:hAnsi="Arial" w:cs="Arial"/>
          <w:b/>
          <w:lang w:eastAsia="ar-SA"/>
        </w:rPr>
      </w:pPr>
    </w:p>
    <w:p w:rsidR="00B2603B" w:rsidRPr="00C63B2B" w:rsidRDefault="00B2603B" w:rsidP="00F3360C">
      <w:pPr>
        <w:spacing w:line="240" w:lineRule="exact"/>
        <w:ind w:left="709" w:hanging="567"/>
        <w:jc w:val="both"/>
        <w:rPr>
          <w:rFonts w:ascii="Arial" w:eastAsia="Calibri" w:hAnsi="Arial" w:cs="Arial"/>
          <w:b/>
          <w:lang w:eastAsia="ar-SA"/>
        </w:rPr>
      </w:pPr>
    </w:p>
    <w:p w:rsidR="009B6458" w:rsidRPr="00C63B2B" w:rsidRDefault="009B6458" w:rsidP="00F3360C">
      <w:pPr>
        <w:spacing w:line="240" w:lineRule="exact"/>
        <w:ind w:left="709" w:hanging="567"/>
        <w:jc w:val="both"/>
        <w:rPr>
          <w:rFonts w:ascii="Arial" w:eastAsia="Calibri" w:hAnsi="Arial" w:cs="Arial"/>
          <w:b/>
          <w:lang w:eastAsia="ar-SA"/>
        </w:rPr>
      </w:pPr>
      <w:r w:rsidRPr="00C63B2B">
        <w:rPr>
          <w:rFonts w:ascii="Arial" w:eastAsia="Calibri" w:hAnsi="Arial" w:cs="Arial"/>
          <w:b/>
          <w:lang w:eastAsia="ar-SA"/>
        </w:rPr>
        <w:t>4.3.2- Forma de pagamento através de TED, DOC ou TEV:</w:t>
      </w:r>
    </w:p>
    <w:p w:rsidR="009B6458" w:rsidRPr="00C63B2B" w:rsidRDefault="009B6458" w:rsidP="00F3360C">
      <w:pPr>
        <w:spacing w:line="240" w:lineRule="exact"/>
        <w:ind w:left="709" w:hanging="567"/>
        <w:jc w:val="both"/>
        <w:rPr>
          <w:rFonts w:ascii="Arial" w:eastAsia="Calibri" w:hAnsi="Arial" w:cs="Arial"/>
          <w:lang w:eastAsia="ar-SA"/>
        </w:rPr>
      </w:pPr>
      <w:r w:rsidRPr="00C63B2B">
        <w:rPr>
          <w:rFonts w:ascii="Arial" w:eastAsia="Calibri" w:hAnsi="Arial" w:cs="Arial"/>
          <w:b/>
          <w:lang w:eastAsia="ar-SA"/>
        </w:rPr>
        <w:tab/>
      </w:r>
      <w:r w:rsidRPr="00C63B2B">
        <w:rPr>
          <w:rFonts w:ascii="Arial" w:eastAsia="Calibri" w:hAnsi="Arial" w:cs="Arial"/>
          <w:lang w:eastAsia="ar-SA"/>
        </w:rPr>
        <w:t>O candidato poderá efetuar uma TED(transferência eletrônica disponível), DOC (documento de ordem de crédito) ou TEV (transferência eletr</w:t>
      </w:r>
      <w:r w:rsidR="00D26286" w:rsidRPr="00C63B2B">
        <w:rPr>
          <w:rFonts w:ascii="Arial" w:eastAsia="Calibri" w:hAnsi="Arial" w:cs="Arial"/>
          <w:lang w:eastAsia="ar-SA"/>
        </w:rPr>
        <w:t>ô</w:t>
      </w:r>
      <w:r w:rsidRPr="00C63B2B">
        <w:rPr>
          <w:rFonts w:ascii="Arial" w:eastAsia="Calibri" w:hAnsi="Arial" w:cs="Arial"/>
          <w:lang w:eastAsia="ar-SA"/>
        </w:rPr>
        <w:t>nica de valor) contendo necessariamente o nome e o número do CPF do candi</w:t>
      </w:r>
      <w:r w:rsidR="00D26286" w:rsidRPr="00C63B2B">
        <w:rPr>
          <w:rFonts w:ascii="Arial" w:eastAsia="Calibri" w:hAnsi="Arial" w:cs="Arial"/>
          <w:lang w:eastAsia="ar-SA"/>
        </w:rPr>
        <w:t>d</w:t>
      </w:r>
      <w:r w:rsidRPr="00C63B2B">
        <w:rPr>
          <w:rFonts w:ascii="Arial" w:eastAsia="Calibri" w:hAnsi="Arial" w:cs="Arial"/>
          <w:lang w:eastAsia="ar-SA"/>
        </w:rPr>
        <w:t xml:space="preserve">ato e </w:t>
      </w:r>
      <w:r w:rsidRPr="00C63B2B">
        <w:rPr>
          <w:rFonts w:ascii="Arial" w:eastAsia="Calibri" w:hAnsi="Arial" w:cs="Arial"/>
          <w:b/>
          <w:u w:val="single"/>
          <w:lang w:eastAsia="ar-SA"/>
        </w:rPr>
        <w:t>exclusivamente da conta da pessoa física</w:t>
      </w:r>
      <w:r w:rsidRPr="00C63B2B">
        <w:rPr>
          <w:rFonts w:ascii="Arial" w:eastAsia="Calibri" w:hAnsi="Arial" w:cs="Arial"/>
          <w:u w:val="single"/>
          <w:lang w:eastAsia="ar-SA"/>
        </w:rPr>
        <w:t>.</w:t>
      </w:r>
      <w:r w:rsidR="003854C5" w:rsidRPr="00C63B2B">
        <w:rPr>
          <w:rFonts w:ascii="Arial" w:eastAsia="Calibri" w:hAnsi="Arial" w:cs="Arial"/>
          <w:lang w:eastAsia="ar-SA"/>
        </w:rPr>
        <w:t xml:space="preserve"> </w:t>
      </w:r>
      <w:r w:rsidRPr="00C63B2B">
        <w:rPr>
          <w:rFonts w:ascii="Arial" w:eastAsia="Calibri" w:hAnsi="Arial" w:cs="Arial"/>
          <w:lang w:eastAsia="ar-SA"/>
        </w:rPr>
        <w:t xml:space="preserve">Não serão aceitos quaisquer tipo de transferência ou pagamentos que não sejam devidamente identificados </w:t>
      </w:r>
      <w:r w:rsidR="003854C5" w:rsidRPr="00C63B2B">
        <w:rPr>
          <w:rFonts w:ascii="Arial" w:eastAsia="Calibri" w:hAnsi="Arial" w:cs="Arial"/>
          <w:lang w:eastAsia="ar-SA"/>
        </w:rPr>
        <w:t xml:space="preserve">com o nome e o CPF do próprio candidato, Solicitamos para todos os candidatos que, em caso de dúvidas, entrem em contato com sua agência bancária para evitar qualquer erro uma vez que não haverá qualquer tipo de reembolso, devolução ou estorno de pagamento que forem realizados equivocadamente </w:t>
      </w:r>
      <w:r w:rsidR="00D26286" w:rsidRPr="00C63B2B">
        <w:rPr>
          <w:rFonts w:ascii="Arial" w:eastAsia="Calibri" w:hAnsi="Arial" w:cs="Arial"/>
          <w:lang w:eastAsia="ar-SA"/>
        </w:rPr>
        <w:t>ou sem identificação com o nome e CPF do candidato. Também não serão aceitas transações bancárias oriundas de contas cujos titulares não seja o próprio candidato. Não serão aceitas transações feitas através de conta de pessoa jurídica.</w:t>
      </w:r>
    </w:p>
    <w:p w:rsidR="00D26286" w:rsidRDefault="00D26286" w:rsidP="00F3360C">
      <w:pPr>
        <w:spacing w:line="240" w:lineRule="exact"/>
        <w:ind w:left="709" w:hanging="567"/>
        <w:jc w:val="both"/>
        <w:rPr>
          <w:rFonts w:ascii="Arial" w:eastAsia="Calibri" w:hAnsi="Arial" w:cs="Arial"/>
          <w:color w:val="FF0000"/>
          <w:lang w:eastAsia="ar-SA"/>
        </w:rPr>
      </w:pPr>
    </w:p>
    <w:p w:rsidR="00D26286" w:rsidRDefault="00D26286" w:rsidP="00D26286">
      <w:pPr>
        <w:spacing w:line="240" w:lineRule="exact"/>
        <w:ind w:left="709" w:hanging="567"/>
        <w:jc w:val="both"/>
        <w:rPr>
          <w:rFonts w:ascii="Arial" w:eastAsia="Calibri" w:hAnsi="Arial" w:cs="Arial"/>
          <w:b/>
          <w:lang w:eastAsia="ar-SA"/>
        </w:rPr>
      </w:pPr>
    </w:p>
    <w:p w:rsidR="00F44F90" w:rsidRDefault="00433269" w:rsidP="00F44F90">
      <w:pPr>
        <w:suppressAutoHyphens/>
        <w:ind w:left="180" w:hanging="360"/>
        <w:jc w:val="both"/>
        <w:rPr>
          <w:rFonts w:ascii="Arial" w:eastAsia="Calibri" w:hAnsi="Arial" w:cs="Arial"/>
          <w:lang w:eastAsia="ar-SA"/>
        </w:rPr>
      </w:pPr>
      <w:r>
        <w:rPr>
          <w:rFonts w:ascii="Arial" w:eastAsia="Calibri" w:hAnsi="Arial" w:cs="Arial"/>
          <w:lang w:eastAsia="ar-SA"/>
        </w:rPr>
        <w:t>5</w:t>
      </w:r>
      <w:r w:rsidR="00D947CC" w:rsidRPr="004B44F9">
        <w:rPr>
          <w:rFonts w:ascii="Arial" w:eastAsia="Calibri" w:hAnsi="Arial" w:cs="Arial"/>
          <w:lang w:eastAsia="ar-SA"/>
        </w:rPr>
        <w:t xml:space="preserve"> </w:t>
      </w:r>
      <w:r w:rsidR="00B9629A">
        <w:rPr>
          <w:rFonts w:ascii="Arial" w:eastAsia="Calibri" w:hAnsi="Arial" w:cs="Arial"/>
          <w:lang w:eastAsia="ar-SA"/>
        </w:rPr>
        <w:t>–</w:t>
      </w:r>
      <w:r w:rsidR="00D947CC" w:rsidRPr="004B44F9">
        <w:rPr>
          <w:rFonts w:ascii="Arial" w:eastAsia="Calibri" w:hAnsi="Arial" w:cs="Arial"/>
          <w:lang w:eastAsia="ar-SA"/>
        </w:rPr>
        <w:t xml:space="preserve"> </w:t>
      </w:r>
      <w:r w:rsidR="008D7BA7" w:rsidRPr="008D7BA7">
        <w:rPr>
          <w:rFonts w:ascii="Arial" w:eastAsia="Calibri" w:hAnsi="Arial" w:cs="Arial"/>
          <w:b/>
          <w:lang w:eastAsia="ar-SA"/>
        </w:rPr>
        <w:t>DA ANÁLISE DO CURRICULO</w:t>
      </w:r>
    </w:p>
    <w:p w:rsidR="00F44F90" w:rsidRDefault="00F44F90" w:rsidP="00F44F90">
      <w:pPr>
        <w:suppressAutoHyphens/>
        <w:ind w:left="180" w:hanging="360"/>
        <w:jc w:val="both"/>
        <w:rPr>
          <w:rFonts w:ascii="Arial" w:eastAsia="Calibri" w:hAnsi="Arial" w:cs="Arial"/>
          <w:lang w:eastAsia="ar-SA"/>
        </w:rPr>
      </w:pPr>
    </w:p>
    <w:p w:rsidR="00D947CC" w:rsidRDefault="008D7BA7" w:rsidP="009E2C5E">
      <w:pPr>
        <w:suppressAutoHyphens/>
        <w:ind w:left="567" w:hanging="747"/>
        <w:jc w:val="both"/>
        <w:rPr>
          <w:rFonts w:ascii="Arial" w:eastAsia="Calibri" w:hAnsi="Arial" w:cs="Arial"/>
          <w:lang w:eastAsia="ar-SA"/>
        </w:rPr>
      </w:pPr>
      <w:r w:rsidRPr="00F44F90">
        <w:rPr>
          <w:rFonts w:ascii="Arial" w:eastAsia="Calibri" w:hAnsi="Arial" w:cs="Arial"/>
          <w:lang w:eastAsia="ar-SA"/>
        </w:rPr>
        <w:t xml:space="preserve"> </w:t>
      </w:r>
      <w:r w:rsidR="00F44F90" w:rsidRPr="00F44F90">
        <w:rPr>
          <w:rFonts w:ascii="Arial" w:eastAsia="Calibri" w:hAnsi="Arial" w:cs="Arial"/>
          <w:lang w:eastAsia="ar-SA"/>
        </w:rPr>
        <w:t xml:space="preserve">5.1.- </w:t>
      </w:r>
      <w:r w:rsidR="00952D2F">
        <w:rPr>
          <w:rFonts w:ascii="Arial" w:eastAsia="Calibri" w:hAnsi="Arial" w:cs="Arial"/>
          <w:lang w:eastAsia="ar-SA"/>
        </w:rPr>
        <w:t>Seguem abaixo a lista dos documentos comprobatórios que devem ser enviados no ato da inscrição , como anexos ao currículo, junto com os demais do Anexo II e copia do Histórico Escolar de Graduação em Medicina, para o</w:t>
      </w:r>
      <w:r w:rsidR="003376D1">
        <w:rPr>
          <w:rFonts w:ascii="Arial" w:eastAsia="Calibri" w:hAnsi="Arial" w:cs="Arial"/>
          <w:lang w:eastAsia="ar-SA"/>
        </w:rPr>
        <w:t xml:space="preserve"> endereço:</w:t>
      </w:r>
      <w:r w:rsidR="00952D2F">
        <w:rPr>
          <w:rFonts w:ascii="Arial" w:eastAsia="Calibri" w:hAnsi="Arial" w:cs="Arial"/>
          <w:lang w:eastAsia="ar-SA"/>
        </w:rPr>
        <w:t xml:space="preserve"> </w:t>
      </w:r>
      <w:r w:rsidR="00F44F90" w:rsidRPr="00F44F90">
        <w:rPr>
          <w:rFonts w:ascii="Arial" w:eastAsia="Calibri" w:hAnsi="Arial" w:cs="Arial"/>
          <w:b/>
          <w:lang w:eastAsia="ar-SA"/>
        </w:rPr>
        <w:t>Hospital Austa  COREME -</w:t>
      </w:r>
      <w:r w:rsidR="00F44F90" w:rsidRPr="00F44F90">
        <w:rPr>
          <w:rFonts w:ascii="Arial" w:hAnsi="Arial" w:cs="Arial"/>
          <w:b/>
        </w:rPr>
        <w:t xml:space="preserve"> </w:t>
      </w:r>
      <w:r w:rsidR="0086783F" w:rsidRPr="0086783F">
        <w:rPr>
          <w:rFonts w:ascii="Arial" w:hAnsi="Arial" w:cs="Arial"/>
          <w:b/>
        </w:rPr>
        <w:t>Setor de Ressonância Magnética</w:t>
      </w:r>
      <w:r w:rsidR="0086783F">
        <w:rPr>
          <w:rFonts w:ascii="Arial" w:hAnsi="Arial" w:cs="Arial"/>
        </w:rPr>
        <w:t xml:space="preserve">, </w:t>
      </w:r>
      <w:r w:rsidR="00F44F90" w:rsidRPr="00F44F90">
        <w:rPr>
          <w:rFonts w:ascii="Arial" w:hAnsi="Arial" w:cs="Arial"/>
        </w:rPr>
        <w:t>Av. Murchid Honsi, 1385,  –</w:t>
      </w:r>
      <w:r w:rsidR="00F44F90" w:rsidRPr="00F44F90">
        <w:rPr>
          <w:rFonts w:ascii="Arial" w:hAnsi="Arial" w:cs="Arial"/>
          <w:iCs/>
        </w:rPr>
        <w:t xml:space="preserve"> Bairro Mansur Daud, CEP. 15070-650 -</w:t>
      </w:r>
      <w:r w:rsidR="00F44F90" w:rsidRPr="00F44F90">
        <w:rPr>
          <w:rFonts w:ascii="Arial" w:hAnsi="Arial" w:cs="Arial"/>
        </w:rPr>
        <w:t xml:space="preserve"> São José do Rio Preto</w:t>
      </w:r>
      <w:r w:rsidR="00F44F90" w:rsidRPr="00F44F90">
        <w:rPr>
          <w:rFonts w:ascii="Arial" w:eastAsia="Calibri" w:hAnsi="Arial" w:cs="Arial"/>
          <w:lang w:eastAsia="ar-SA"/>
        </w:rPr>
        <w:t>-SP</w:t>
      </w:r>
      <w:r w:rsidR="001D4C6C">
        <w:rPr>
          <w:rFonts w:ascii="Arial" w:eastAsia="Calibri" w:hAnsi="Arial" w:cs="Arial"/>
          <w:lang w:eastAsia="ar-SA"/>
        </w:rPr>
        <w:t xml:space="preserve">, </w:t>
      </w:r>
      <w:r w:rsidR="00F44F90">
        <w:rPr>
          <w:rFonts w:ascii="Arial" w:eastAsia="Calibri" w:hAnsi="Arial" w:cs="Arial"/>
          <w:lang w:eastAsia="ar-SA"/>
        </w:rPr>
        <w:t>conforme seguem:</w:t>
      </w:r>
    </w:p>
    <w:p w:rsidR="001D4C6C" w:rsidRDefault="001D4C6C" w:rsidP="00F44F90">
      <w:pPr>
        <w:suppressAutoHyphens/>
        <w:ind w:left="180" w:hanging="360"/>
        <w:jc w:val="both"/>
        <w:rPr>
          <w:rFonts w:ascii="Arial" w:eastAsia="Calibri" w:hAnsi="Arial" w:cs="Arial"/>
          <w:lang w:eastAsia="ar-SA"/>
        </w:rPr>
      </w:pPr>
    </w:p>
    <w:p w:rsidR="00D947CC" w:rsidRPr="004B44F9" w:rsidRDefault="00952D2F" w:rsidP="009E2C5E">
      <w:pPr>
        <w:suppressAutoHyphens/>
        <w:ind w:left="180" w:firstLine="387"/>
        <w:jc w:val="both"/>
        <w:rPr>
          <w:rFonts w:ascii="Arial" w:eastAsia="Calibri" w:hAnsi="Arial" w:cs="Arial"/>
          <w:lang w:eastAsia="ar-SA"/>
        </w:rPr>
      </w:pPr>
      <w:r>
        <w:rPr>
          <w:rFonts w:ascii="Arial" w:eastAsia="Calibri" w:hAnsi="Arial" w:cs="Arial"/>
          <w:lang w:eastAsia="ar-SA"/>
        </w:rPr>
        <w:lastRenderedPageBreak/>
        <w:t xml:space="preserve">a) </w:t>
      </w:r>
      <w:r w:rsidR="00D947CC" w:rsidRPr="004B44F9">
        <w:rPr>
          <w:rFonts w:ascii="Arial" w:eastAsia="Calibri" w:hAnsi="Arial" w:cs="Arial"/>
          <w:lang w:eastAsia="ar-SA"/>
        </w:rPr>
        <w:t xml:space="preserve">cópia </w:t>
      </w:r>
      <w:r w:rsidR="00537541">
        <w:rPr>
          <w:rFonts w:ascii="Arial" w:eastAsia="Calibri" w:hAnsi="Arial" w:cs="Arial"/>
          <w:lang w:eastAsia="ar-SA"/>
        </w:rPr>
        <w:t xml:space="preserve">simples </w:t>
      </w:r>
      <w:r w:rsidR="00D947CC" w:rsidRPr="004B44F9">
        <w:rPr>
          <w:rFonts w:ascii="Arial" w:eastAsia="Calibri" w:hAnsi="Arial" w:cs="Arial"/>
          <w:lang w:eastAsia="ar-SA"/>
        </w:rPr>
        <w:t>da cédula de identidade;</w:t>
      </w:r>
    </w:p>
    <w:p w:rsidR="00D947CC" w:rsidRPr="004B44F9" w:rsidRDefault="00952D2F" w:rsidP="009E2C5E">
      <w:pPr>
        <w:tabs>
          <w:tab w:val="left" w:pos="567"/>
        </w:tabs>
        <w:suppressAutoHyphens/>
        <w:ind w:left="284" w:hanging="426"/>
        <w:jc w:val="both"/>
        <w:rPr>
          <w:rFonts w:ascii="Arial" w:eastAsia="Calibri" w:hAnsi="Arial" w:cs="Arial"/>
          <w:lang w:eastAsia="ar-SA"/>
        </w:rPr>
      </w:pPr>
      <w:r>
        <w:rPr>
          <w:rFonts w:ascii="Arial" w:eastAsia="Calibri" w:hAnsi="Arial" w:cs="Arial"/>
          <w:lang w:eastAsia="ar-SA"/>
        </w:rPr>
        <w:t xml:space="preserve">     </w:t>
      </w:r>
      <w:r w:rsidR="009E2C5E">
        <w:rPr>
          <w:rFonts w:ascii="Arial" w:eastAsia="Calibri" w:hAnsi="Arial" w:cs="Arial"/>
          <w:lang w:eastAsia="ar-SA"/>
        </w:rPr>
        <w:tab/>
      </w:r>
      <w:r w:rsidR="009E2C5E">
        <w:rPr>
          <w:rFonts w:ascii="Arial" w:eastAsia="Calibri" w:hAnsi="Arial" w:cs="Arial"/>
          <w:lang w:eastAsia="ar-SA"/>
        </w:rPr>
        <w:tab/>
      </w:r>
      <w:r>
        <w:rPr>
          <w:rFonts w:ascii="Arial" w:eastAsia="Calibri" w:hAnsi="Arial" w:cs="Arial"/>
          <w:lang w:eastAsia="ar-SA"/>
        </w:rPr>
        <w:t xml:space="preserve"> b)</w:t>
      </w:r>
      <w:r w:rsidR="00D947CC" w:rsidRPr="004B44F9">
        <w:rPr>
          <w:rFonts w:ascii="Arial" w:eastAsia="Calibri" w:hAnsi="Arial" w:cs="Arial"/>
          <w:lang w:eastAsia="ar-SA"/>
        </w:rPr>
        <w:t xml:space="preserve"> cópia</w:t>
      </w:r>
      <w:r w:rsidR="00537541">
        <w:rPr>
          <w:rFonts w:ascii="Arial" w:eastAsia="Calibri" w:hAnsi="Arial" w:cs="Arial"/>
          <w:lang w:eastAsia="ar-SA"/>
        </w:rPr>
        <w:t xml:space="preserve"> simples </w:t>
      </w:r>
      <w:r w:rsidR="00D947CC" w:rsidRPr="004B44F9">
        <w:rPr>
          <w:rFonts w:ascii="Arial" w:eastAsia="Calibri" w:hAnsi="Arial" w:cs="Arial"/>
          <w:lang w:eastAsia="ar-SA"/>
        </w:rPr>
        <w:t>legível do cadastro de pessoa física – CPF;</w:t>
      </w:r>
    </w:p>
    <w:p w:rsidR="00D947CC" w:rsidRDefault="00952D2F" w:rsidP="001D4C6C">
      <w:pPr>
        <w:suppressAutoHyphens/>
        <w:ind w:left="567" w:hanging="709"/>
        <w:jc w:val="both"/>
        <w:rPr>
          <w:rFonts w:ascii="Arial" w:eastAsia="Calibri" w:hAnsi="Arial" w:cs="Arial"/>
          <w:lang w:eastAsia="ar-SA"/>
        </w:rPr>
      </w:pPr>
      <w:r>
        <w:rPr>
          <w:rFonts w:ascii="Arial" w:eastAsia="Calibri" w:hAnsi="Arial" w:cs="Arial"/>
          <w:lang w:eastAsia="ar-SA"/>
        </w:rPr>
        <w:t xml:space="preserve">      </w:t>
      </w:r>
      <w:r w:rsidR="009E2C5E">
        <w:rPr>
          <w:rFonts w:ascii="Arial" w:eastAsia="Calibri" w:hAnsi="Arial" w:cs="Arial"/>
          <w:lang w:eastAsia="ar-SA"/>
        </w:rPr>
        <w:tab/>
      </w:r>
      <w:r>
        <w:rPr>
          <w:rFonts w:ascii="Arial" w:eastAsia="Calibri" w:hAnsi="Arial" w:cs="Arial"/>
          <w:lang w:eastAsia="ar-SA"/>
        </w:rPr>
        <w:t>c)</w:t>
      </w:r>
      <w:r w:rsidR="00D947CC" w:rsidRPr="004B44F9">
        <w:rPr>
          <w:rFonts w:ascii="Arial" w:eastAsia="Calibri" w:hAnsi="Arial" w:cs="Arial"/>
          <w:lang w:eastAsia="ar-SA"/>
        </w:rPr>
        <w:t xml:space="preserve"> cópia</w:t>
      </w:r>
      <w:r w:rsidR="00537541">
        <w:rPr>
          <w:rFonts w:ascii="Arial" w:eastAsia="Calibri" w:hAnsi="Arial" w:cs="Arial"/>
          <w:lang w:eastAsia="ar-SA"/>
        </w:rPr>
        <w:t xml:space="preserve"> simples do documento oficial da instituição onde concluiu o curso de Medicina, cópia do </w:t>
      </w:r>
      <w:r w:rsidR="00F828B5" w:rsidRPr="004B44F9">
        <w:rPr>
          <w:rFonts w:ascii="Arial" w:eastAsia="Calibri" w:hAnsi="Arial" w:cs="Arial"/>
          <w:lang w:eastAsia="ar-SA"/>
        </w:rPr>
        <w:t xml:space="preserve">diploma ou </w:t>
      </w:r>
      <w:r w:rsidR="00D947CC" w:rsidRPr="004B44F9">
        <w:rPr>
          <w:rFonts w:ascii="Arial" w:eastAsia="Calibri" w:hAnsi="Arial" w:cs="Arial"/>
          <w:lang w:eastAsia="ar-SA"/>
        </w:rPr>
        <w:t>d</w:t>
      </w:r>
      <w:r w:rsidR="00F828B5" w:rsidRPr="004B44F9">
        <w:rPr>
          <w:rFonts w:ascii="Arial" w:eastAsia="Calibri" w:hAnsi="Arial" w:cs="Arial"/>
          <w:lang w:eastAsia="ar-SA"/>
        </w:rPr>
        <w:t>eclaração</w:t>
      </w:r>
      <w:r w:rsidR="00D947CC" w:rsidRPr="004B44F9">
        <w:rPr>
          <w:rFonts w:ascii="Arial" w:eastAsia="Calibri" w:hAnsi="Arial" w:cs="Arial"/>
          <w:lang w:eastAsia="ar-SA"/>
        </w:rPr>
        <w:t xml:space="preserve"> oficial da instituição on</w:t>
      </w:r>
      <w:r w:rsidR="00F828B5" w:rsidRPr="004B44F9">
        <w:rPr>
          <w:rFonts w:ascii="Arial" w:eastAsia="Calibri" w:hAnsi="Arial" w:cs="Arial"/>
          <w:lang w:eastAsia="ar-SA"/>
        </w:rPr>
        <w:t>de concluiu o curso</w:t>
      </w:r>
      <w:r w:rsidR="00537541">
        <w:rPr>
          <w:rFonts w:ascii="Arial" w:eastAsia="Calibri" w:hAnsi="Arial" w:cs="Arial"/>
          <w:lang w:eastAsia="ar-SA"/>
        </w:rPr>
        <w:t xml:space="preserve"> d</w:t>
      </w:r>
      <w:r w:rsidR="00F828B5" w:rsidRPr="004B44F9">
        <w:rPr>
          <w:rFonts w:ascii="Arial" w:eastAsia="Calibri" w:hAnsi="Arial" w:cs="Arial"/>
          <w:lang w:eastAsia="ar-SA"/>
        </w:rPr>
        <w:t>e Medicina;</w:t>
      </w:r>
    </w:p>
    <w:p w:rsidR="001D4C6C" w:rsidRDefault="001D4C6C" w:rsidP="00D947CC">
      <w:pPr>
        <w:spacing w:line="240" w:lineRule="exact"/>
        <w:ind w:left="567" w:hanging="283"/>
        <w:jc w:val="both"/>
        <w:rPr>
          <w:rFonts w:ascii="Arial" w:eastAsia="Calibri" w:hAnsi="Arial" w:cs="Arial"/>
          <w:lang w:eastAsia="ar-SA"/>
        </w:rPr>
      </w:pPr>
    </w:p>
    <w:p w:rsidR="004D1D14" w:rsidRDefault="004D1D14" w:rsidP="00D947CC">
      <w:pPr>
        <w:spacing w:line="240" w:lineRule="exact"/>
        <w:ind w:left="567" w:hanging="283"/>
        <w:jc w:val="both"/>
        <w:rPr>
          <w:rFonts w:ascii="Arial" w:eastAsia="Calibri" w:hAnsi="Arial" w:cs="Arial"/>
          <w:lang w:eastAsia="ar-SA"/>
        </w:rPr>
      </w:pPr>
    </w:p>
    <w:p w:rsidR="00537541" w:rsidRDefault="00952D2F" w:rsidP="00952D2F">
      <w:pPr>
        <w:spacing w:line="240" w:lineRule="exact"/>
        <w:ind w:left="567" w:hanging="283"/>
        <w:jc w:val="both"/>
        <w:rPr>
          <w:rFonts w:ascii="Arial" w:hAnsi="Arial" w:cs="Arial"/>
        </w:rPr>
      </w:pPr>
      <w:r>
        <w:rPr>
          <w:rFonts w:ascii="Arial" w:eastAsia="Calibri" w:hAnsi="Arial" w:cs="Arial"/>
          <w:lang w:eastAsia="ar-SA"/>
        </w:rPr>
        <w:t xml:space="preserve">d) </w:t>
      </w:r>
      <w:r w:rsidR="00D947CC" w:rsidRPr="004B44F9">
        <w:rPr>
          <w:rFonts w:ascii="Arial" w:eastAsia="Calibri" w:hAnsi="Arial" w:cs="Arial"/>
          <w:lang w:eastAsia="ar-SA"/>
        </w:rPr>
        <w:t>o</w:t>
      </w:r>
      <w:r w:rsidR="00D947CC" w:rsidRPr="004B44F9">
        <w:rPr>
          <w:rFonts w:ascii="Arial" w:hAnsi="Arial" w:cs="Arial"/>
        </w:rPr>
        <w:t xml:space="preserve"> candidato graduado no exterior deverá apresentar</w:t>
      </w:r>
      <w:r w:rsidR="00537541">
        <w:rPr>
          <w:rFonts w:ascii="Arial" w:hAnsi="Arial" w:cs="Arial"/>
        </w:rPr>
        <w:t>:</w:t>
      </w:r>
    </w:p>
    <w:p w:rsidR="00537541" w:rsidRDefault="00537541" w:rsidP="00537541">
      <w:pPr>
        <w:spacing w:line="240" w:lineRule="exact"/>
        <w:ind w:left="567" w:hanging="27"/>
        <w:jc w:val="both"/>
        <w:rPr>
          <w:rFonts w:ascii="Arial" w:hAnsi="Arial" w:cs="Arial"/>
        </w:rPr>
      </w:pPr>
      <w:r>
        <w:rPr>
          <w:rFonts w:ascii="Arial" w:hAnsi="Arial" w:cs="Arial"/>
        </w:rPr>
        <w:t xml:space="preserve">- </w:t>
      </w:r>
      <w:r w:rsidR="00D947CC" w:rsidRPr="004B44F9">
        <w:rPr>
          <w:rFonts w:ascii="Arial" w:hAnsi="Arial" w:cs="Arial"/>
        </w:rPr>
        <w:t>diploma revalidado por Universidade Pública,</w:t>
      </w:r>
      <w:r w:rsidR="007E6773">
        <w:rPr>
          <w:rFonts w:ascii="Arial" w:hAnsi="Arial" w:cs="Arial"/>
        </w:rPr>
        <w:t xml:space="preserve"> n</w:t>
      </w:r>
      <w:r w:rsidR="00D947CC" w:rsidRPr="004B44F9">
        <w:rPr>
          <w:rFonts w:ascii="Arial" w:hAnsi="Arial" w:cs="Arial"/>
        </w:rPr>
        <w:t>a forma d</w:t>
      </w:r>
      <w:r>
        <w:rPr>
          <w:rFonts w:ascii="Arial" w:hAnsi="Arial" w:cs="Arial"/>
        </w:rPr>
        <w:t xml:space="preserve">eterminada pela legislação vigente; </w:t>
      </w:r>
    </w:p>
    <w:p w:rsidR="00D947CC" w:rsidRPr="00537541" w:rsidRDefault="00537541" w:rsidP="0096079C">
      <w:pPr>
        <w:spacing w:line="240" w:lineRule="exact"/>
        <w:ind w:left="709" w:hanging="169"/>
        <w:jc w:val="both"/>
        <w:rPr>
          <w:rFonts w:ascii="Arial" w:hAnsi="Arial" w:cs="Arial"/>
          <w:b/>
        </w:rPr>
      </w:pPr>
      <w:r>
        <w:rPr>
          <w:rFonts w:ascii="Arial" w:hAnsi="Arial" w:cs="Arial"/>
        </w:rPr>
        <w:t xml:space="preserve">- </w:t>
      </w:r>
      <w:r w:rsidR="00D947CC" w:rsidRPr="004B44F9">
        <w:rPr>
          <w:rFonts w:ascii="Arial" w:hAnsi="Arial" w:cs="Arial"/>
        </w:rPr>
        <w:t>se estrangeiro, apresentar visto permanente</w:t>
      </w:r>
      <w:r>
        <w:rPr>
          <w:rFonts w:ascii="Arial" w:hAnsi="Arial" w:cs="Arial"/>
        </w:rPr>
        <w:t xml:space="preserve">( </w:t>
      </w:r>
      <w:r w:rsidRPr="00537541">
        <w:rPr>
          <w:rFonts w:ascii="Arial" w:hAnsi="Arial" w:cs="Arial"/>
          <w:b/>
        </w:rPr>
        <w:t>exceto para o cidadão estrangeiro que comprove ter nascido em um dos países-membros ou associados do Mercosul</w:t>
      </w:r>
      <w:r>
        <w:rPr>
          <w:rFonts w:ascii="Arial" w:hAnsi="Arial" w:cs="Arial"/>
          <w:b/>
        </w:rPr>
        <w:t xml:space="preserve">, que tenham assinado e ratificado o Acordo de Livre Residência com o Brasil, nos termos do Decreto n. </w:t>
      </w:r>
      <w:r w:rsidR="007E6773">
        <w:rPr>
          <w:rFonts w:ascii="Arial" w:hAnsi="Arial" w:cs="Arial"/>
          <w:b/>
        </w:rPr>
        <w:t>6.964, de 29 de setembro de 2009, e dôo Decreto n. 6.975</w:t>
      </w:r>
      <w:r w:rsidR="0096079C">
        <w:rPr>
          <w:rFonts w:ascii="Arial" w:hAnsi="Arial" w:cs="Arial"/>
          <w:b/>
        </w:rPr>
        <w:t>, de 7 de outubro de 2009, nos termos da Resolução CFM 2002/2012</w:t>
      </w:r>
      <w:r w:rsidRPr="00537541">
        <w:rPr>
          <w:rFonts w:ascii="Arial" w:hAnsi="Arial" w:cs="Arial"/>
          <w:b/>
        </w:rPr>
        <w:t xml:space="preserve"> </w:t>
      </w:r>
      <w:r w:rsidR="00D947CC" w:rsidRPr="00537541">
        <w:rPr>
          <w:rFonts w:ascii="Arial" w:hAnsi="Arial" w:cs="Arial"/>
          <w:b/>
        </w:rPr>
        <w:t xml:space="preserve"> e proficiência da língua portuguesa comprovada por instituição oficial (CELPE-BRAS).</w:t>
      </w:r>
    </w:p>
    <w:p w:rsidR="00D947CC" w:rsidRPr="00537541" w:rsidRDefault="00D947CC" w:rsidP="00D947CC">
      <w:pPr>
        <w:spacing w:line="240" w:lineRule="exact"/>
        <w:ind w:left="567" w:hanging="283"/>
        <w:jc w:val="both"/>
        <w:rPr>
          <w:rFonts w:ascii="Arial" w:hAnsi="Arial" w:cs="Arial"/>
          <w:b/>
        </w:rPr>
      </w:pPr>
    </w:p>
    <w:p w:rsidR="00D947CC" w:rsidRDefault="0086783F" w:rsidP="00D947CC">
      <w:pPr>
        <w:tabs>
          <w:tab w:val="left" w:pos="567"/>
          <w:tab w:val="left" w:pos="1418"/>
        </w:tabs>
        <w:spacing w:line="240" w:lineRule="exact"/>
        <w:ind w:left="540" w:hanging="256"/>
        <w:jc w:val="both"/>
        <w:rPr>
          <w:rFonts w:ascii="Arial" w:hAnsi="Arial" w:cs="Arial"/>
        </w:rPr>
      </w:pPr>
      <w:r>
        <w:rPr>
          <w:rFonts w:ascii="Arial" w:hAnsi="Arial" w:cs="Arial"/>
          <w:b/>
        </w:rPr>
        <w:t>-</w:t>
      </w:r>
      <w:r w:rsidR="00D947CC" w:rsidRPr="004B44F9">
        <w:rPr>
          <w:rFonts w:ascii="Arial" w:hAnsi="Arial" w:cs="Arial"/>
        </w:rPr>
        <w:t xml:space="preserve"> Registro no CRM de acordo com a Resolução CFM Nº</w:t>
      </w:r>
      <w:r w:rsidR="0096079C">
        <w:rPr>
          <w:rFonts w:ascii="Arial" w:hAnsi="Arial" w:cs="Arial"/>
        </w:rPr>
        <w:t xml:space="preserve"> 1831 / 2008 e CFM Nº 1832/2008 para os candi</w:t>
      </w:r>
      <w:r w:rsidR="009E2C5E">
        <w:rPr>
          <w:rFonts w:ascii="Arial" w:hAnsi="Arial" w:cs="Arial"/>
        </w:rPr>
        <w:t>d</w:t>
      </w:r>
      <w:r w:rsidR="0096079C">
        <w:rPr>
          <w:rFonts w:ascii="Arial" w:hAnsi="Arial" w:cs="Arial"/>
        </w:rPr>
        <w:t>atos que já possuírem o registro;</w:t>
      </w:r>
    </w:p>
    <w:p w:rsidR="0096079C" w:rsidRPr="004B44F9" w:rsidRDefault="0096079C" w:rsidP="00D947CC">
      <w:pPr>
        <w:tabs>
          <w:tab w:val="left" w:pos="567"/>
          <w:tab w:val="left" w:pos="1418"/>
        </w:tabs>
        <w:spacing w:line="240" w:lineRule="exact"/>
        <w:ind w:left="540" w:hanging="256"/>
        <w:jc w:val="both"/>
        <w:rPr>
          <w:rFonts w:ascii="Arial" w:hAnsi="Arial" w:cs="Arial"/>
        </w:rPr>
      </w:pPr>
    </w:p>
    <w:p w:rsidR="00D947CC" w:rsidRPr="004D1D14" w:rsidRDefault="00D947CC" w:rsidP="00D947CC">
      <w:pPr>
        <w:spacing w:line="240" w:lineRule="exact"/>
        <w:ind w:left="567" w:hanging="283"/>
        <w:jc w:val="both"/>
        <w:rPr>
          <w:rFonts w:ascii="Arial" w:hAnsi="Arial" w:cs="Arial"/>
          <w:b/>
        </w:rPr>
      </w:pPr>
      <w:r w:rsidRPr="004B44F9">
        <w:rPr>
          <w:rFonts w:ascii="Arial" w:hAnsi="Arial" w:cs="Arial"/>
        </w:rPr>
        <w:t>f</w:t>
      </w:r>
      <w:r w:rsidRPr="004D1D14">
        <w:rPr>
          <w:rFonts w:ascii="Arial" w:hAnsi="Arial" w:cs="Arial"/>
          <w:b/>
        </w:rPr>
        <w:t xml:space="preserve">) </w:t>
      </w:r>
      <w:r w:rsidR="0096079C" w:rsidRPr="004D1D14">
        <w:rPr>
          <w:rFonts w:ascii="Arial" w:hAnsi="Arial" w:cs="Arial"/>
          <w:b/>
        </w:rPr>
        <w:t>cópia d</w:t>
      </w:r>
      <w:r w:rsidR="00B9629A" w:rsidRPr="004D1D14">
        <w:rPr>
          <w:rFonts w:ascii="Arial" w:hAnsi="Arial" w:cs="Arial"/>
          <w:b/>
        </w:rPr>
        <w:t>o</w:t>
      </w:r>
      <w:r w:rsidR="0096079C" w:rsidRPr="004D1D14">
        <w:rPr>
          <w:rFonts w:ascii="Arial" w:hAnsi="Arial" w:cs="Arial"/>
          <w:b/>
        </w:rPr>
        <w:t xml:space="preserve"> Parecer com a última nota do ENADE do Curso de Medicina da instituição onde concluiu a graduação.</w:t>
      </w:r>
    </w:p>
    <w:p w:rsidR="00053584" w:rsidRPr="004B44F9" w:rsidRDefault="00053584" w:rsidP="00D947CC">
      <w:pPr>
        <w:spacing w:line="240" w:lineRule="exact"/>
        <w:ind w:left="567" w:hanging="283"/>
        <w:jc w:val="both"/>
        <w:rPr>
          <w:rFonts w:ascii="Arial" w:hAnsi="Arial" w:cs="Arial"/>
        </w:rPr>
      </w:pPr>
    </w:p>
    <w:p w:rsidR="004601D3" w:rsidRPr="004D1D14" w:rsidRDefault="00D947CC" w:rsidP="00D947CC">
      <w:pPr>
        <w:spacing w:line="240" w:lineRule="exact"/>
        <w:ind w:left="567" w:hanging="283"/>
        <w:jc w:val="both"/>
        <w:rPr>
          <w:rFonts w:ascii="Arial" w:hAnsi="Arial" w:cs="Arial"/>
          <w:b/>
          <w:u w:val="single"/>
        </w:rPr>
      </w:pPr>
      <w:r w:rsidRPr="004D1D14">
        <w:rPr>
          <w:rFonts w:ascii="Arial" w:hAnsi="Arial" w:cs="Arial"/>
          <w:b/>
        </w:rPr>
        <w:t xml:space="preserve">g) </w:t>
      </w:r>
      <w:r w:rsidR="00952D2F" w:rsidRPr="004D1D14">
        <w:rPr>
          <w:rFonts w:ascii="Arial" w:hAnsi="Arial" w:cs="Arial"/>
          <w:b/>
        </w:rPr>
        <w:t>1</w:t>
      </w:r>
      <w:r w:rsidR="003D3C70">
        <w:rPr>
          <w:rFonts w:ascii="Arial" w:hAnsi="Arial" w:cs="Arial"/>
          <w:b/>
        </w:rPr>
        <w:t>2</w:t>
      </w:r>
      <w:r w:rsidR="00952D2F" w:rsidRPr="004D1D14">
        <w:rPr>
          <w:rFonts w:ascii="Arial" w:hAnsi="Arial" w:cs="Arial"/>
          <w:b/>
        </w:rPr>
        <w:t>.01.201</w:t>
      </w:r>
      <w:r w:rsidR="003D3C70">
        <w:rPr>
          <w:rFonts w:ascii="Arial" w:hAnsi="Arial" w:cs="Arial"/>
          <w:b/>
        </w:rPr>
        <w:t>9</w:t>
      </w:r>
      <w:r w:rsidR="004601D3" w:rsidRPr="004D1D14">
        <w:rPr>
          <w:rFonts w:ascii="Arial" w:hAnsi="Arial" w:cs="Arial"/>
          <w:b/>
        </w:rPr>
        <w:t xml:space="preserve"> - </w:t>
      </w:r>
      <w:r w:rsidR="004601D3" w:rsidRPr="004D1D14">
        <w:rPr>
          <w:rFonts w:ascii="Arial" w:eastAsia="Calibri" w:hAnsi="Arial" w:cs="Arial"/>
          <w:b/>
          <w:lang w:eastAsia="ar-SA"/>
        </w:rPr>
        <w:t>Último dia para comprovação de participação e conclusão do PROVAB</w:t>
      </w:r>
    </w:p>
    <w:p w:rsidR="00D947CC" w:rsidRPr="004B44F9" w:rsidRDefault="00D947CC" w:rsidP="00D947CC">
      <w:pPr>
        <w:spacing w:line="240" w:lineRule="exact"/>
        <w:ind w:left="567" w:hanging="283"/>
        <w:jc w:val="both"/>
        <w:rPr>
          <w:rFonts w:ascii="Arial" w:hAnsi="Arial" w:cs="Arial"/>
          <w:u w:val="single"/>
        </w:rPr>
      </w:pPr>
    </w:p>
    <w:p w:rsidR="00D947CC" w:rsidRPr="004B44F9" w:rsidRDefault="00D947CC" w:rsidP="00D947CC">
      <w:pPr>
        <w:suppressAutoHyphens/>
        <w:ind w:left="284" w:firstLine="284"/>
        <w:jc w:val="both"/>
        <w:rPr>
          <w:rFonts w:ascii="Arial" w:eastAsia="Calibri" w:hAnsi="Arial" w:cs="Arial"/>
          <w:lang w:eastAsia="ar-SA"/>
        </w:rPr>
      </w:pPr>
    </w:p>
    <w:p w:rsidR="00E57D80" w:rsidRPr="004B44F9" w:rsidRDefault="00D756CE" w:rsidP="00E57D80">
      <w:pPr>
        <w:tabs>
          <w:tab w:val="left" w:pos="284"/>
        </w:tabs>
        <w:spacing w:line="240" w:lineRule="exact"/>
        <w:ind w:left="709" w:hanging="709"/>
        <w:jc w:val="both"/>
        <w:rPr>
          <w:rFonts w:ascii="Arial" w:eastAsia="Calibri" w:hAnsi="Arial" w:cs="Arial"/>
          <w:lang w:eastAsia="ar-SA"/>
        </w:rPr>
      </w:pPr>
      <w:r>
        <w:rPr>
          <w:rFonts w:ascii="Arial" w:hAnsi="Arial" w:cs="Arial"/>
        </w:rPr>
        <w:t xml:space="preserve">5.2.- </w:t>
      </w:r>
      <w:r w:rsidR="00E57D80" w:rsidRPr="004B44F9">
        <w:rPr>
          <w:rFonts w:ascii="Arial" w:hAnsi="Arial" w:cs="Arial"/>
        </w:rPr>
        <w:t>A Análise do “Curriculum Lattes”</w:t>
      </w:r>
      <w:r w:rsidR="004D1D14">
        <w:rPr>
          <w:rFonts w:ascii="Arial" w:hAnsi="Arial" w:cs="Arial"/>
        </w:rPr>
        <w:t xml:space="preserve"> ou “Curriculum vitae”</w:t>
      </w:r>
      <w:r w:rsidR="00E57D80" w:rsidRPr="004B44F9">
        <w:rPr>
          <w:rFonts w:ascii="Arial" w:hAnsi="Arial" w:cs="Arial"/>
        </w:rPr>
        <w:t>,</w:t>
      </w:r>
      <w:r w:rsidR="00E57D80">
        <w:rPr>
          <w:rFonts w:ascii="Arial" w:hAnsi="Arial" w:cs="Arial"/>
        </w:rPr>
        <w:t xml:space="preserve"> s</w:t>
      </w:r>
      <w:r w:rsidR="00E57D80" w:rsidRPr="004B44F9">
        <w:rPr>
          <w:rFonts w:ascii="Arial" w:hAnsi="Arial" w:cs="Arial"/>
        </w:rPr>
        <w:t>erá de responsabilidade da Banca Examinadora sendo os critérios adotados e homologados pela Comissão de Residência Médica desta Instituição.</w:t>
      </w:r>
      <w:r w:rsidR="00E57D80" w:rsidRPr="004B44F9">
        <w:rPr>
          <w:rFonts w:ascii="Arial" w:eastAsia="Calibri" w:hAnsi="Arial" w:cs="Arial"/>
          <w:lang w:eastAsia="ar-SA"/>
        </w:rPr>
        <w:t xml:space="preserve"> Os itens a serem avaliados e seus respectivos pesos estão relacionados a seguir:</w:t>
      </w:r>
    </w:p>
    <w:p w:rsidR="00E57D80" w:rsidRDefault="00E57D80" w:rsidP="00E57D80">
      <w:pPr>
        <w:spacing w:line="240" w:lineRule="exact"/>
        <w:ind w:left="2410" w:hanging="209"/>
        <w:jc w:val="both"/>
        <w:rPr>
          <w:rFonts w:ascii="Arial" w:hAnsi="Arial" w:cs="Arial"/>
          <w:b/>
        </w:rPr>
      </w:pPr>
    </w:p>
    <w:p w:rsidR="00E57D80" w:rsidRPr="00F83044" w:rsidRDefault="00E57D80" w:rsidP="00D756CE">
      <w:pPr>
        <w:numPr>
          <w:ilvl w:val="0"/>
          <w:numId w:val="5"/>
        </w:numPr>
        <w:tabs>
          <w:tab w:val="clear" w:pos="2346"/>
        </w:tabs>
        <w:spacing w:line="240" w:lineRule="exact"/>
        <w:ind w:left="1080" w:hanging="796"/>
        <w:jc w:val="both"/>
        <w:rPr>
          <w:rFonts w:ascii="Arial" w:hAnsi="Arial" w:cs="Arial"/>
        </w:rPr>
      </w:pPr>
      <w:r w:rsidRPr="00F83044">
        <w:rPr>
          <w:rFonts w:ascii="Arial" w:hAnsi="Arial" w:cs="Arial"/>
        </w:rPr>
        <w:t>Relacionados à Instituição de Ensino de origem do candidato:</w:t>
      </w:r>
    </w:p>
    <w:p w:rsidR="00E57D80" w:rsidRPr="00F83044" w:rsidRDefault="00E57D80" w:rsidP="00C87095">
      <w:pPr>
        <w:spacing w:line="240" w:lineRule="exact"/>
        <w:ind w:left="851" w:hanging="143"/>
        <w:jc w:val="both"/>
        <w:rPr>
          <w:rFonts w:ascii="Arial" w:hAnsi="Arial" w:cs="Arial"/>
        </w:rPr>
      </w:pPr>
      <w:r w:rsidRPr="00F83044">
        <w:rPr>
          <w:rFonts w:ascii="Arial" w:hAnsi="Arial" w:cs="Arial"/>
        </w:rPr>
        <w:t>- Possuir hospital universitário próprio,</w:t>
      </w:r>
    </w:p>
    <w:p w:rsidR="00E57D80" w:rsidRPr="00F83044" w:rsidRDefault="00E57D80" w:rsidP="00E57D80">
      <w:pPr>
        <w:spacing w:line="240" w:lineRule="exact"/>
        <w:ind w:firstLine="708"/>
        <w:jc w:val="both"/>
        <w:rPr>
          <w:rFonts w:ascii="Arial" w:hAnsi="Arial" w:cs="Arial"/>
        </w:rPr>
      </w:pPr>
      <w:r w:rsidRPr="00F83044">
        <w:rPr>
          <w:rFonts w:ascii="Arial" w:hAnsi="Arial" w:cs="Arial"/>
        </w:rPr>
        <w:t>- Oferecer ensino de graduação nos três níveis de atenção à saúde</w:t>
      </w:r>
    </w:p>
    <w:p w:rsidR="00E57D80" w:rsidRPr="00F83044" w:rsidRDefault="00E57D80" w:rsidP="00E57D80">
      <w:pPr>
        <w:spacing w:line="240" w:lineRule="exact"/>
        <w:ind w:left="2410" w:hanging="209"/>
        <w:jc w:val="both"/>
        <w:rPr>
          <w:rFonts w:ascii="Arial" w:hAnsi="Arial" w:cs="Arial"/>
        </w:rPr>
      </w:pPr>
    </w:p>
    <w:p w:rsidR="00E57D80" w:rsidRPr="00F83044" w:rsidRDefault="00E57D80" w:rsidP="00D756CE">
      <w:pPr>
        <w:spacing w:line="240" w:lineRule="exact"/>
        <w:ind w:left="2410" w:hanging="2126"/>
        <w:jc w:val="both"/>
        <w:rPr>
          <w:rFonts w:ascii="Arial" w:hAnsi="Arial" w:cs="Arial"/>
        </w:rPr>
      </w:pPr>
      <w:r w:rsidRPr="00F83044">
        <w:rPr>
          <w:rFonts w:ascii="Arial" w:hAnsi="Arial" w:cs="Arial"/>
        </w:rPr>
        <w:t>2.</w:t>
      </w:r>
      <w:r w:rsidR="00F83044" w:rsidRPr="00F83044">
        <w:rPr>
          <w:rFonts w:ascii="Arial" w:hAnsi="Arial" w:cs="Arial"/>
        </w:rPr>
        <w:t xml:space="preserve"> </w:t>
      </w:r>
      <w:r w:rsidRPr="00F83044">
        <w:rPr>
          <w:rFonts w:ascii="Arial" w:hAnsi="Arial" w:cs="Arial"/>
        </w:rPr>
        <w:t xml:space="preserve"> Relacionados ao  Curriculum  Vitae;</w:t>
      </w:r>
    </w:p>
    <w:p w:rsidR="00E57D80" w:rsidRPr="00F83044" w:rsidRDefault="00E57D80" w:rsidP="00E57D80">
      <w:pPr>
        <w:spacing w:line="240" w:lineRule="exact"/>
        <w:ind w:firstLine="708"/>
        <w:jc w:val="both"/>
        <w:rPr>
          <w:rFonts w:ascii="Arial" w:hAnsi="Arial" w:cs="Arial"/>
        </w:rPr>
      </w:pPr>
      <w:r w:rsidRPr="00F83044">
        <w:rPr>
          <w:rFonts w:ascii="Arial" w:hAnsi="Arial" w:cs="Arial"/>
        </w:rPr>
        <w:t>- Histórico Escolar;</w:t>
      </w:r>
    </w:p>
    <w:p w:rsidR="003C0DAC" w:rsidRPr="00F83044" w:rsidRDefault="00E57D80" w:rsidP="00E57D80">
      <w:pPr>
        <w:spacing w:line="240" w:lineRule="exact"/>
        <w:ind w:firstLine="708"/>
        <w:jc w:val="both"/>
        <w:rPr>
          <w:rFonts w:ascii="Arial" w:hAnsi="Arial" w:cs="Arial"/>
        </w:rPr>
      </w:pPr>
      <w:r w:rsidRPr="00F83044">
        <w:rPr>
          <w:rFonts w:ascii="Arial" w:hAnsi="Arial" w:cs="Arial"/>
        </w:rPr>
        <w:t xml:space="preserve">- </w:t>
      </w:r>
      <w:r w:rsidR="003C0DAC" w:rsidRPr="00F83044">
        <w:rPr>
          <w:rFonts w:ascii="Arial" w:hAnsi="Arial" w:cs="Arial"/>
        </w:rPr>
        <w:t>Estágio em Emergência (durante o Internato)</w:t>
      </w:r>
    </w:p>
    <w:p w:rsidR="003C0DAC" w:rsidRPr="00F83044" w:rsidRDefault="003C0DAC" w:rsidP="00E57D80">
      <w:pPr>
        <w:spacing w:line="240" w:lineRule="exact"/>
        <w:ind w:firstLine="708"/>
        <w:jc w:val="both"/>
        <w:rPr>
          <w:rFonts w:ascii="Arial" w:hAnsi="Arial" w:cs="Arial"/>
        </w:rPr>
      </w:pPr>
      <w:r w:rsidRPr="00F83044">
        <w:rPr>
          <w:rFonts w:ascii="Arial" w:hAnsi="Arial" w:cs="Arial"/>
        </w:rPr>
        <w:t>- Atenção Básica em Saúde</w:t>
      </w:r>
    </w:p>
    <w:p w:rsidR="00E57D80" w:rsidRPr="00F83044" w:rsidRDefault="00E57D80" w:rsidP="00E57D80">
      <w:pPr>
        <w:spacing w:line="240" w:lineRule="exact"/>
        <w:ind w:firstLine="708"/>
        <w:jc w:val="both"/>
        <w:rPr>
          <w:rFonts w:ascii="Arial" w:hAnsi="Arial" w:cs="Arial"/>
        </w:rPr>
      </w:pPr>
      <w:r w:rsidRPr="00F83044">
        <w:rPr>
          <w:rFonts w:ascii="Arial" w:hAnsi="Arial" w:cs="Arial"/>
        </w:rPr>
        <w:t>- Iniciação à produção científica;</w:t>
      </w:r>
    </w:p>
    <w:p w:rsidR="00E57D80" w:rsidRPr="00F83044" w:rsidRDefault="00E57D80" w:rsidP="00E57D80">
      <w:pPr>
        <w:spacing w:line="240" w:lineRule="exact"/>
        <w:ind w:firstLine="708"/>
        <w:jc w:val="both"/>
        <w:rPr>
          <w:rFonts w:ascii="Arial" w:hAnsi="Arial" w:cs="Arial"/>
        </w:rPr>
      </w:pPr>
      <w:r w:rsidRPr="00F83044">
        <w:rPr>
          <w:rFonts w:ascii="Arial" w:hAnsi="Arial" w:cs="Arial"/>
        </w:rPr>
        <w:t>- monitorias</w:t>
      </w:r>
      <w:r w:rsidR="00C87095" w:rsidRPr="00F83044">
        <w:rPr>
          <w:rFonts w:ascii="Arial" w:hAnsi="Arial" w:cs="Arial"/>
        </w:rPr>
        <w:t xml:space="preserve"> e</w:t>
      </w:r>
      <w:r w:rsidRPr="00F83044">
        <w:rPr>
          <w:rFonts w:ascii="Arial" w:hAnsi="Arial" w:cs="Arial"/>
        </w:rPr>
        <w:t xml:space="preserve"> Ligas</w:t>
      </w:r>
    </w:p>
    <w:p w:rsidR="00C87095" w:rsidRPr="00F83044" w:rsidRDefault="00C87095" w:rsidP="00E57D80">
      <w:pPr>
        <w:spacing w:line="240" w:lineRule="exact"/>
        <w:ind w:firstLine="708"/>
        <w:jc w:val="both"/>
        <w:rPr>
          <w:rFonts w:ascii="Arial" w:hAnsi="Arial" w:cs="Arial"/>
        </w:rPr>
      </w:pPr>
      <w:r w:rsidRPr="00F83044">
        <w:rPr>
          <w:rFonts w:ascii="Arial" w:hAnsi="Arial" w:cs="Arial"/>
        </w:rPr>
        <w:t>- Participação no Teste Progresso Institucional</w:t>
      </w:r>
    </w:p>
    <w:p w:rsidR="00E57D80" w:rsidRPr="00F83044" w:rsidRDefault="00E57D80" w:rsidP="00D756CE">
      <w:pPr>
        <w:spacing w:line="240" w:lineRule="exact"/>
        <w:ind w:left="851" w:hanging="143"/>
        <w:jc w:val="both"/>
        <w:rPr>
          <w:rFonts w:ascii="Arial" w:hAnsi="Arial" w:cs="Arial"/>
        </w:rPr>
      </w:pPr>
      <w:r w:rsidRPr="00F83044">
        <w:rPr>
          <w:rFonts w:ascii="Arial" w:hAnsi="Arial" w:cs="Arial"/>
        </w:rPr>
        <w:t>-</w:t>
      </w:r>
      <w:r w:rsidR="00D756CE" w:rsidRPr="00F83044">
        <w:rPr>
          <w:rFonts w:ascii="Arial" w:hAnsi="Arial" w:cs="Arial"/>
        </w:rPr>
        <w:t xml:space="preserve"> </w:t>
      </w:r>
      <w:r w:rsidRPr="00F83044">
        <w:rPr>
          <w:rFonts w:ascii="Arial" w:hAnsi="Arial" w:cs="Arial"/>
        </w:rPr>
        <w:t>Participação em atividades extra-curriculares relacionados à ensino, assistência médica e estágios supervisionados;</w:t>
      </w:r>
    </w:p>
    <w:p w:rsidR="00D947CC" w:rsidRPr="00F83044" w:rsidRDefault="00E57D80" w:rsidP="00E57D80">
      <w:pPr>
        <w:spacing w:line="240" w:lineRule="exact"/>
        <w:ind w:left="1260" w:hanging="692"/>
        <w:jc w:val="both"/>
        <w:rPr>
          <w:rFonts w:ascii="Arial" w:hAnsi="Arial" w:cs="Arial"/>
        </w:rPr>
      </w:pPr>
      <w:r w:rsidRPr="00F83044">
        <w:rPr>
          <w:rFonts w:ascii="Arial" w:hAnsi="Arial" w:cs="Arial"/>
        </w:rPr>
        <w:lastRenderedPageBreak/>
        <w:t>- Participação em Congressos e Cursos de Extensão</w:t>
      </w:r>
      <w:r w:rsidR="00C87095" w:rsidRPr="00F83044">
        <w:rPr>
          <w:rFonts w:ascii="Arial" w:hAnsi="Arial" w:cs="Arial"/>
        </w:rPr>
        <w:t>;</w:t>
      </w:r>
    </w:p>
    <w:p w:rsidR="00C87095" w:rsidRPr="00F83044" w:rsidRDefault="00C87095" w:rsidP="00E57D80">
      <w:pPr>
        <w:spacing w:line="240" w:lineRule="exact"/>
        <w:ind w:left="1260" w:hanging="692"/>
        <w:jc w:val="both"/>
        <w:rPr>
          <w:rFonts w:ascii="Arial" w:hAnsi="Arial" w:cs="Arial"/>
        </w:rPr>
      </w:pPr>
      <w:r w:rsidRPr="00F83044">
        <w:rPr>
          <w:rFonts w:ascii="Arial" w:hAnsi="Arial" w:cs="Arial"/>
        </w:rPr>
        <w:t>- Apresentação de trabalhos em congressos;</w:t>
      </w:r>
    </w:p>
    <w:p w:rsidR="00C87095" w:rsidRPr="00F83044" w:rsidRDefault="00C87095" w:rsidP="00E57D80">
      <w:pPr>
        <w:spacing w:line="240" w:lineRule="exact"/>
        <w:ind w:left="1260" w:hanging="692"/>
        <w:jc w:val="both"/>
        <w:rPr>
          <w:rFonts w:ascii="Arial" w:hAnsi="Arial" w:cs="Arial"/>
        </w:rPr>
      </w:pPr>
      <w:r w:rsidRPr="00F83044">
        <w:rPr>
          <w:rFonts w:ascii="Arial" w:hAnsi="Arial" w:cs="Arial"/>
        </w:rPr>
        <w:t>- Publicações em periódicos indexados;</w:t>
      </w:r>
    </w:p>
    <w:p w:rsidR="00C87095" w:rsidRPr="00F83044" w:rsidRDefault="00C87095" w:rsidP="00C87095">
      <w:pPr>
        <w:spacing w:line="240" w:lineRule="exact"/>
        <w:ind w:left="709" w:hanging="141"/>
        <w:jc w:val="both"/>
        <w:rPr>
          <w:rFonts w:ascii="Arial" w:hAnsi="Arial" w:cs="Arial"/>
          <w:highlight w:val="yellow"/>
        </w:rPr>
      </w:pPr>
      <w:r w:rsidRPr="00F83044">
        <w:rPr>
          <w:rFonts w:ascii="Arial" w:hAnsi="Arial" w:cs="Arial"/>
        </w:rPr>
        <w:t>- ATLS, ACLS, PALS, FCCS, BLS/ Ceatox (todos com comprovantes de aprovação e dentro da data de validade do curso</w:t>
      </w:r>
    </w:p>
    <w:p w:rsidR="00D947CC" w:rsidRPr="00F83044" w:rsidRDefault="00D756CE" w:rsidP="00D947CC">
      <w:pPr>
        <w:suppressAutoHyphens/>
        <w:jc w:val="both"/>
        <w:rPr>
          <w:rFonts w:ascii="Arial" w:eastAsia="Calibri" w:hAnsi="Arial" w:cs="Arial"/>
          <w:lang w:eastAsia="ar-SA"/>
        </w:rPr>
      </w:pPr>
      <w:r w:rsidRPr="00F83044">
        <w:rPr>
          <w:rFonts w:ascii="Arial" w:eastAsia="Calibri" w:hAnsi="Arial" w:cs="Arial"/>
          <w:lang w:eastAsia="ar-SA"/>
        </w:rPr>
        <w:t xml:space="preserve"> </w:t>
      </w:r>
    </w:p>
    <w:p w:rsidR="00D947CC" w:rsidRPr="004B44F9" w:rsidRDefault="00D756CE" w:rsidP="00C87095">
      <w:pPr>
        <w:suppressAutoHyphens/>
        <w:ind w:left="567" w:hanging="567"/>
        <w:jc w:val="both"/>
        <w:rPr>
          <w:rFonts w:ascii="Arial" w:eastAsia="Calibri" w:hAnsi="Arial" w:cs="Arial"/>
          <w:lang w:eastAsia="ar-SA"/>
        </w:rPr>
      </w:pPr>
      <w:r>
        <w:rPr>
          <w:rFonts w:ascii="Arial" w:eastAsia="Calibri" w:hAnsi="Arial" w:cs="Arial"/>
          <w:lang w:eastAsia="ar-SA"/>
        </w:rPr>
        <w:t>5</w:t>
      </w:r>
      <w:r w:rsidR="00D947CC" w:rsidRPr="004B44F9">
        <w:rPr>
          <w:rFonts w:ascii="Arial" w:eastAsia="Calibri" w:hAnsi="Arial" w:cs="Arial"/>
          <w:lang w:eastAsia="ar-SA"/>
        </w:rPr>
        <w:t>.3 - São de inteira responsabilidade do candidato às informações prestadas, ou sua omissão, e a apresentação de documentação falsa, arcando com a responsabilidade por preenchimento incorreto do formulário.</w:t>
      </w:r>
    </w:p>
    <w:p w:rsidR="00D947CC" w:rsidRPr="004B44F9" w:rsidRDefault="00D947CC" w:rsidP="00D947CC">
      <w:pPr>
        <w:ind w:left="1425"/>
        <w:jc w:val="both"/>
        <w:rPr>
          <w:rFonts w:ascii="Arial" w:hAnsi="Arial" w:cs="Arial"/>
          <w:iCs/>
        </w:rPr>
      </w:pPr>
    </w:p>
    <w:p w:rsidR="00D947CC" w:rsidRPr="004B44F9" w:rsidRDefault="009E2C5E" w:rsidP="006C196D">
      <w:pPr>
        <w:ind w:left="426" w:hanging="426"/>
        <w:jc w:val="both"/>
        <w:rPr>
          <w:rFonts w:ascii="Arial" w:hAnsi="Arial" w:cs="Arial"/>
          <w:iCs/>
        </w:rPr>
      </w:pPr>
      <w:r>
        <w:rPr>
          <w:rFonts w:ascii="Arial" w:hAnsi="Arial" w:cs="Arial"/>
          <w:iCs/>
        </w:rPr>
        <w:t>5.</w:t>
      </w:r>
      <w:r w:rsidR="00D947CC" w:rsidRPr="004B44F9">
        <w:rPr>
          <w:rFonts w:ascii="Arial" w:hAnsi="Arial" w:cs="Arial"/>
          <w:iCs/>
        </w:rPr>
        <w:t>4- Preencher corretamente e assinar o requerimento de inscrição em letra legível ou de forma, sendo que as informações prestadas serão de total responsabilidade do candidato.</w:t>
      </w:r>
    </w:p>
    <w:p w:rsidR="00D947CC" w:rsidRPr="004B44F9" w:rsidRDefault="00D947CC" w:rsidP="00D947CC">
      <w:pPr>
        <w:ind w:left="705"/>
        <w:jc w:val="both"/>
        <w:rPr>
          <w:rFonts w:ascii="Arial" w:hAnsi="Arial" w:cs="Arial"/>
          <w:iCs/>
        </w:rPr>
      </w:pPr>
    </w:p>
    <w:p w:rsidR="00D947CC" w:rsidRDefault="00D947CC" w:rsidP="00D947CC">
      <w:pPr>
        <w:jc w:val="both"/>
        <w:rPr>
          <w:rFonts w:ascii="Arial" w:hAnsi="Arial" w:cs="Arial"/>
          <w:iCs/>
        </w:rPr>
      </w:pPr>
    </w:p>
    <w:p w:rsidR="00B2603B" w:rsidRDefault="00B2603B" w:rsidP="00D947CC">
      <w:pPr>
        <w:jc w:val="both"/>
        <w:rPr>
          <w:rFonts w:ascii="Arial" w:hAnsi="Arial" w:cs="Arial"/>
          <w:iCs/>
        </w:rPr>
      </w:pPr>
    </w:p>
    <w:p w:rsidR="00755CD0" w:rsidRDefault="009E2C5E" w:rsidP="00D947CC">
      <w:pPr>
        <w:pStyle w:val="Ttulo1"/>
        <w:rPr>
          <w:rFonts w:ascii="Arial" w:hAnsi="Arial" w:cs="Arial"/>
          <w:iCs/>
        </w:rPr>
      </w:pPr>
      <w:r>
        <w:rPr>
          <w:rFonts w:ascii="Arial" w:hAnsi="Arial" w:cs="Arial"/>
          <w:iCs/>
        </w:rPr>
        <w:t xml:space="preserve">6  </w:t>
      </w:r>
      <w:r w:rsidR="00D947CC" w:rsidRPr="004B44F9">
        <w:rPr>
          <w:rFonts w:ascii="Arial" w:hAnsi="Arial" w:cs="Arial"/>
          <w:iCs/>
        </w:rPr>
        <w:t xml:space="preserve">. </w:t>
      </w:r>
      <w:r w:rsidR="00755CD0">
        <w:rPr>
          <w:rFonts w:ascii="Arial" w:hAnsi="Arial" w:cs="Arial"/>
          <w:iCs/>
        </w:rPr>
        <w:t xml:space="preserve"> DA VAGA</w:t>
      </w:r>
    </w:p>
    <w:p w:rsidR="006972A1" w:rsidRDefault="00755CD0" w:rsidP="00755CD0">
      <w:pPr>
        <w:suppressAutoHyphens/>
        <w:ind w:left="720" w:hanging="720"/>
        <w:jc w:val="both"/>
        <w:rPr>
          <w:rFonts w:ascii="Arial" w:eastAsia="Calibri" w:hAnsi="Arial" w:cs="Arial"/>
          <w:lang w:eastAsia="ar-SA"/>
        </w:rPr>
      </w:pPr>
      <w:r>
        <w:rPr>
          <w:rFonts w:ascii="Arial" w:eastAsia="Calibri" w:hAnsi="Arial" w:cs="Arial"/>
          <w:lang w:eastAsia="ar-SA"/>
        </w:rPr>
        <w:t>6</w:t>
      </w:r>
      <w:r w:rsidRPr="004B44F9">
        <w:rPr>
          <w:rFonts w:ascii="Arial" w:eastAsia="Calibri" w:hAnsi="Arial" w:cs="Arial"/>
          <w:lang w:eastAsia="ar-SA"/>
        </w:rPr>
        <w:t>.1</w:t>
      </w:r>
      <w:r w:rsidR="006972A1" w:rsidRPr="006972A1">
        <w:rPr>
          <w:rFonts w:ascii="Arial" w:eastAsia="Calibri" w:hAnsi="Arial" w:cs="Arial"/>
          <w:b/>
          <w:lang w:eastAsia="ar-SA"/>
        </w:rPr>
        <w:t>.</w:t>
      </w:r>
      <w:r w:rsidRPr="006972A1">
        <w:rPr>
          <w:rFonts w:ascii="Arial" w:eastAsia="Calibri" w:hAnsi="Arial" w:cs="Arial"/>
          <w:b/>
          <w:lang w:eastAsia="ar-SA"/>
        </w:rPr>
        <w:t xml:space="preserve"> </w:t>
      </w:r>
      <w:r w:rsidR="006972A1" w:rsidRPr="006972A1">
        <w:rPr>
          <w:rFonts w:ascii="Arial" w:eastAsia="Calibri" w:hAnsi="Arial" w:cs="Arial"/>
          <w:b/>
          <w:lang w:eastAsia="ar-SA"/>
        </w:rPr>
        <w:t>DA</w:t>
      </w:r>
      <w:r w:rsidRPr="006972A1">
        <w:rPr>
          <w:rFonts w:ascii="Arial" w:eastAsia="Calibri" w:hAnsi="Arial" w:cs="Arial"/>
          <w:b/>
          <w:lang w:eastAsia="ar-SA"/>
        </w:rPr>
        <w:t xml:space="preserve"> VAGA OFERECIDA</w:t>
      </w:r>
      <w:r w:rsidR="006972A1">
        <w:rPr>
          <w:rFonts w:ascii="Arial" w:eastAsia="Calibri" w:hAnsi="Arial" w:cs="Arial"/>
          <w:lang w:eastAsia="ar-SA"/>
        </w:rPr>
        <w:t>:</w:t>
      </w:r>
    </w:p>
    <w:p w:rsidR="00755CD0" w:rsidRPr="004B44F9" w:rsidRDefault="006972A1" w:rsidP="00755CD0">
      <w:pPr>
        <w:suppressAutoHyphens/>
        <w:ind w:left="720" w:hanging="720"/>
        <w:jc w:val="both"/>
        <w:rPr>
          <w:rFonts w:ascii="Arial" w:eastAsia="Calibri" w:hAnsi="Arial" w:cs="Arial"/>
          <w:lang w:eastAsia="ar-SA"/>
        </w:rPr>
      </w:pPr>
      <w:r>
        <w:rPr>
          <w:rFonts w:ascii="Arial" w:eastAsia="Calibri" w:hAnsi="Arial" w:cs="Arial"/>
          <w:lang w:eastAsia="ar-SA"/>
        </w:rPr>
        <w:t xml:space="preserve">6.1.2 </w:t>
      </w:r>
      <w:r w:rsidRPr="006972A1">
        <w:rPr>
          <w:rFonts w:ascii="Arial" w:eastAsia="Calibri" w:hAnsi="Arial" w:cs="Arial"/>
          <w:b/>
          <w:lang w:eastAsia="ar-SA"/>
        </w:rPr>
        <w:t xml:space="preserve">- </w:t>
      </w:r>
      <w:r w:rsidR="00755CD0" w:rsidRPr="006972A1">
        <w:rPr>
          <w:rFonts w:ascii="Arial" w:eastAsia="Calibri" w:hAnsi="Arial" w:cs="Arial"/>
          <w:b/>
          <w:lang w:eastAsia="ar-SA"/>
        </w:rPr>
        <w:t xml:space="preserve"> ÁREA DE ACESSO DIRETO</w:t>
      </w:r>
      <w:r w:rsidR="00755CD0" w:rsidRPr="004B44F9">
        <w:rPr>
          <w:rFonts w:ascii="Arial" w:eastAsia="Calibri" w:hAnsi="Arial" w:cs="Arial"/>
          <w:lang w:eastAsia="ar-SA"/>
        </w:rPr>
        <w:t xml:space="preserve"> de acordo com a Resolução vigente.</w:t>
      </w:r>
    </w:p>
    <w:p w:rsidR="00755CD0" w:rsidRPr="004B44F9" w:rsidRDefault="00755CD0" w:rsidP="00755CD0">
      <w:pPr>
        <w:pStyle w:val="Ttulo6"/>
        <w:rPr>
          <w:rFonts w:ascii="Arial" w:hAnsi="Arial" w:cs="Arial"/>
          <w:i w:val="0"/>
        </w:rPr>
      </w:pPr>
    </w:p>
    <w:p w:rsidR="00755CD0" w:rsidRPr="004B44F9" w:rsidRDefault="00755CD0" w:rsidP="00755CD0">
      <w:pPr>
        <w:pStyle w:val="Ttulo6"/>
        <w:rPr>
          <w:rFonts w:ascii="Arial" w:hAnsi="Arial" w:cs="Arial"/>
          <w:i w:val="0"/>
        </w:rPr>
      </w:pPr>
      <w:r w:rsidRPr="004B44F9">
        <w:rPr>
          <w:rFonts w:ascii="Arial" w:hAnsi="Arial" w:cs="Arial"/>
          <w:i w:val="0"/>
        </w:rPr>
        <w:t>Programa Credenciado - CNRM/ MEC</w:t>
      </w:r>
    </w:p>
    <w:p w:rsidR="00755CD0" w:rsidRPr="004B44F9" w:rsidRDefault="00755CD0" w:rsidP="00755CD0">
      <w:pPr>
        <w:jc w:val="center"/>
        <w:rPr>
          <w:rFonts w:ascii="Arial" w:hAnsi="Arial" w:cs="Arial"/>
          <w:b/>
          <w:bCs/>
          <w:iCs/>
        </w:rPr>
      </w:pPr>
      <w:r w:rsidRPr="004B44F9">
        <w:rPr>
          <w:rFonts w:ascii="Arial" w:hAnsi="Arial" w:cs="Arial"/>
          <w:b/>
          <w:bCs/>
          <w:iCs/>
        </w:rPr>
        <w:t xml:space="preserve"> </w:t>
      </w:r>
    </w:p>
    <w:tbl>
      <w:tblPr>
        <w:tblW w:w="9900"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69"/>
        <w:gridCol w:w="2126"/>
        <w:gridCol w:w="1418"/>
        <w:gridCol w:w="1843"/>
        <w:gridCol w:w="1559"/>
        <w:gridCol w:w="1885"/>
      </w:tblGrid>
      <w:tr w:rsidR="00755CD0" w:rsidRPr="0040768E" w:rsidTr="005E24D1">
        <w:tc>
          <w:tcPr>
            <w:tcW w:w="1069" w:type="dxa"/>
          </w:tcPr>
          <w:p w:rsidR="00755CD0" w:rsidRPr="0040768E" w:rsidRDefault="00755CD0" w:rsidP="005E24D1">
            <w:pPr>
              <w:jc w:val="center"/>
              <w:rPr>
                <w:rFonts w:ascii="Arial" w:hAnsi="Arial" w:cs="Arial"/>
                <w:iCs/>
                <w:sz w:val="20"/>
                <w:szCs w:val="20"/>
              </w:rPr>
            </w:pPr>
            <w:r w:rsidRPr="0040768E">
              <w:rPr>
                <w:rFonts w:ascii="Arial" w:hAnsi="Arial" w:cs="Arial"/>
                <w:iCs/>
                <w:sz w:val="20"/>
                <w:szCs w:val="20"/>
              </w:rPr>
              <w:t>CÓDIGO</w:t>
            </w:r>
          </w:p>
        </w:tc>
        <w:tc>
          <w:tcPr>
            <w:tcW w:w="2126" w:type="dxa"/>
          </w:tcPr>
          <w:p w:rsidR="00755CD0" w:rsidRPr="0040768E" w:rsidRDefault="00755CD0" w:rsidP="005E24D1">
            <w:pPr>
              <w:jc w:val="center"/>
              <w:rPr>
                <w:rFonts w:ascii="Arial" w:hAnsi="Arial" w:cs="Arial"/>
                <w:iCs/>
                <w:sz w:val="20"/>
                <w:szCs w:val="20"/>
              </w:rPr>
            </w:pPr>
            <w:r w:rsidRPr="0040768E">
              <w:rPr>
                <w:rFonts w:ascii="Arial" w:hAnsi="Arial" w:cs="Arial"/>
                <w:iCs/>
                <w:sz w:val="20"/>
                <w:szCs w:val="20"/>
              </w:rPr>
              <w:t>ESPECIALIDADE</w:t>
            </w:r>
          </w:p>
        </w:tc>
        <w:tc>
          <w:tcPr>
            <w:tcW w:w="1418" w:type="dxa"/>
          </w:tcPr>
          <w:p w:rsidR="00755CD0" w:rsidRPr="0040768E" w:rsidRDefault="00755CD0" w:rsidP="005E24D1">
            <w:pPr>
              <w:jc w:val="center"/>
              <w:rPr>
                <w:rFonts w:ascii="Arial" w:hAnsi="Arial" w:cs="Arial"/>
                <w:iCs/>
                <w:sz w:val="20"/>
                <w:szCs w:val="20"/>
              </w:rPr>
            </w:pPr>
            <w:r w:rsidRPr="0040768E">
              <w:rPr>
                <w:rFonts w:ascii="Arial" w:hAnsi="Arial" w:cs="Arial"/>
                <w:iCs/>
                <w:sz w:val="20"/>
                <w:szCs w:val="20"/>
              </w:rPr>
              <w:t>VAGA OFERECIDA</w:t>
            </w:r>
          </w:p>
        </w:tc>
        <w:tc>
          <w:tcPr>
            <w:tcW w:w="1843" w:type="dxa"/>
          </w:tcPr>
          <w:p w:rsidR="00755CD0" w:rsidRPr="0040768E" w:rsidRDefault="00755CD0" w:rsidP="005E24D1">
            <w:pPr>
              <w:jc w:val="center"/>
              <w:rPr>
                <w:rFonts w:ascii="Arial" w:hAnsi="Arial" w:cs="Arial"/>
                <w:iCs/>
                <w:sz w:val="20"/>
                <w:szCs w:val="20"/>
              </w:rPr>
            </w:pPr>
            <w:r w:rsidRPr="0040768E">
              <w:rPr>
                <w:rFonts w:ascii="Arial" w:hAnsi="Arial" w:cs="Arial"/>
                <w:iCs/>
                <w:sz w:val="20"/>
                <w:szCs w:val="20"/>
              </w:rPr>
              <w:t>VAGA CREDENCIADA</w:t>
            </w:r>
          </w:p>
        </w:tc>
        <w:tc>
          <w:tcPr>
            <w:tcW w:w="1559" w:type="dxa"/>
          </w:tcPr>
          <w:p w:rsidR="00755CD0" w:rsidRPr="0040768E" w:rsidRDefault="00755CD0" w:rsidP="005E24D1">
            <w:pPr>
              <w:jc w:val="center"/>
              <w:rPr>
                <w:rFonts w:ascii="Arial" w:hAnsi="Arial" w:cs="Arial"/>
                <w:iCs/>
                <w:sz w:val="20"/>
                <w:szCs w:val="20"/>
              </w:rPr>
            </w:pPr>
            <w:r w:rsidRPr="0040768E">
              <w:rPr>
                <w:rFonts w:ascii="Arial" w:hAnsi="Arial" w:cs="Arial"/>
                <w:iCs/>
                <w:sz w:val="20"/>
                <w:szCs w:val="20"/>
              </w:rPr>
              <w:t>DURAÇÃO DO PROGRAMA</w:t>
            </w:r>
          </w:p>
        </w:tc>
        <w:tc>
          <w:tcPr>
            <w:tcW w:w="1885" w:type="dxa"/>
          </w:tcPr>
          <w:p w:rsidR="00755CD0" w:rsidRPr="0040768E" w:rsidRDefault="00755CD0" w:rsidP="005E24D1">
            <w:pPr>
              <w:jc w:val="center"/>
              <w:rPr>
                <w:rFonts w:ascii="Arial" w:hAnsi="Arial" w:cs="Arial"/>
                <w:iCs/>
                <w:sz w:val="20"/>
                <w:szCs w:val="20"/>
              </w:rPr>
            </w:pPr>
            <w:r w:rsidRPr="0040768E">
              <w:rPr>
                <w:rFonts w:ascii="Arial" w:hAnsi="Arial" w:cs="Arial"/>
                <w:iCs/>
                <w:sz w:val="20"/>
                <w:szCs w:val="20"/>
              </w:rPr>
              <w:t>SITUAÇÃO JUNTO Á CNRM</w:t>
            </w:r>
          </w:p>
        </w:tc>
      </w:tr>
      <w:tr w:rsidR="00755CD0" w:rsidRPr="0040768E" w:rsidTr="005E24D1">
        <w:tc>
          <w:tcPr>
            <w:tcW w:w="1069" w:type="dxa"/>
          </w:tcPr>
          <w:p w:rsidR="00755CD0" w:rsidRPr="0040768E" w:rsidRDefault="00755CD0" w:rsidP="005E24D1">
            <w:pPr>
              <w:jc w:val="both"/>
              <w:rPr>
                <w:rFonts w:ascii="Arial" w:hAnsi="Arial" w:cs="Arial"/>
                <w:iCs/>
                <w:sz w:val="20"/>
                <w:szCs w:val="20"/>
              </w:rPr>
            </w:pPr>
            <w:r w:rsidRPr="0040768E">
              <w:rPr>
                <w:rFonts w:ascii="Arial" w:hAnsi="Arial" w:cs="Arial"/>
                <w:iCs/>
                <w:sz w:val="20"/>
                <w:szCs w:val="20"/>
              </w:rPr>
              <w:t xml:space="preserve"> 0034</w:t>
            </w:r>
          </w:p>
        </w:tc>
        <w:tc>
          <w:tcPr>
            <w:tcW w:w="2126" w:type="dxa"/>
          </w:tcPr>
          <w:p w:rsidR="00755CD0" w:rsidRPr="0040768E" w:rsidRDefault="00755CD0" w:rsidP="005E24D1">
            <w:pPr>
              <w:jc w:val="both"/>
              <w:rPr>
                <w:rFonts w:ascii="Arial" w:hAnsi="Arial" w:cs="Arial"/>
                <w:iCs/>
                <w:sz w:val="20"/>
                <w:szCs w:val="20"/>
              </w:rPr>
            </w:pPr>
            <w:r w:rsidRPr="0040768E">
              <w:rPr>
                <w:rFonts w:ascii="Arial" w:hAnsi="Arial" w:cs="Arial"/>
                <w:iCs/>
                <w:sz w:val="20"/>
                <w:szCs w:val="20"/>
              </w:rPr>
              <w:t>NEUROCIRURGIA</w:t>
            </w:r>
          </w:p>
        </w:tc>
        <w:tc>
          <w:tcPr>
            <w:tcW w:w="1418" w:type="dxa"/>
          </w:tcPr>
          <w:p w:rsidR="00755CD0" w:rsidRPr="0040768E" w:rsidRDefault="00755CD0" w:rsidP="005E24D1">
            <w:pPr>
              <w:pStyle w:val="Ttulo8"/>
              <w:rPr>
                <w:rFonts w:ascii="Arial" w:hAnsi="Arial" w:cs="Arial"/>
                <w:i w:val="0"/>
                <w:sz w:val="20"/>
                <w:szCs w:val="20"/>
              </w:rPr>
            </w:pPr>
            <w:r w:rsidRPr="0040768E">
              <w:rPr>
                <w:rFonts w:ascii="Arial" w:hAnsi="Arial" w:cs="Arial"/>
                <w:i w:val="0"/>
                <w:sz w:val="20"/>
                <w:szCs w:val="20"/>
              </w:rPr>
              <w:t>UMA VAGA</w:t>
            </w:r>
          </w:p>
        </w:tc>
        <w:tc>
          <w:tcPr>
            <w:tcW w:w="1843" w:type="dxa"/>
          </w:tcPr>
          <w:p w:rsidR="00755CD0" w:rsidRPr="0040768E" w:rsidRDefault="00755CD0" w:rsidP="005E24D1">
            <w:pPr>
              <w:pStyle w:val="Ttulo8"/>
              <w:rPr>
                <w:rFonts w:ascii="Arial" w:hAnsi="Arial" w:cs="Arial"/>
                <w:i w:val="0"/>
                <w:sz w:val="20"/>
                <w:szCs w:val="20"/>
              </w:rPr>
            </w:pPr>
            <w:r w:rsidRPr="0040768E">
              <w:rPr>
                <w:rFonts w:ascii="Arial" w:hAnsi="Arial" w:cs="Arial"/>
                <w:i w:val="0"/>
                <w:sz w:val="20"/>
                <w:szCs w:val="20"/>
              </w:rPr>
              <w:t>UMA VAGA</w:t>
            </w:r>
          </w:p>
        </w:tc>
        <w:tc>
          <w:tcPr>
            <w:tcW w:w="1559" w:type="dxa"/>
          </w:tcPr>
          <w:p w:rsidR="00755CD0" w:rsidRPr="0040768E" w:rsidRDefault="00755CD0" w:rsidP="005E24D1">
            <w:pPr>
              <w:jc w:val="center"/>
              <w:rPr>
                <w:rFonts w:ascii="Arial" w:hAnsi="Arial" w:cs="Arial"/>
                <w:iCs/>
                <w:sz w:val="20"/>
                <w:szCs w:val="20"/>
              </w:rPr>
            </w:pPr>
            <w:r w:rsidRPr="0040768E">
              <w:rPr>
                <w:rFonts w:ascii="Arial" w:hAnsi="Arial" w:cs="Arial"/>
                <w:iCs/>
                <w:sz w:val="20"/>
                <w:szCs w:val="20"/>
              </w:rPr>
              <w:t>cinco anos</w:t>
            </w:r>
          </w:p>
        </w:tc>
        <w:tc>
          <w:tcPr>
            <w:tcW w:w="1885" w:type="dxa"/>
          </w:tcPr>
          <w:p w:rsidR="00755CD0" w:rsidRPr="0040768E" w:rsidRDefault="00755CD0" w:rsidP="005E24D1">
            <w:pPr>
              <w:jc w:val="center"/>
              <w:rPr>
                <w:rFonts w:ascii="Arial" w:hAnsi="Arial" w:cs="Arial"/>
                <w:iCs/>
                <w:sz w:val="20"/>
                <w:szCs w:val="20"/>
              </w:rPr>
            </w:pPr>
            <w:r w:rsidRPr="0040768E">
              <w:rPr>
                <w:rFonts w:ascii="Arial" w:hAnsi="Arial" w:cs="Arial"/>
                <w:iCs/>
                <w:sz w:val="20"/>
                <w:szCs w:val="20"/>
              </w:rPr>
              <w:t>CREDENCIADO</w:t>
            </w:r>
          </w:p>
        </w:tc>
      </w:tr>
    </w:tbl>
    <w:p w:rsidR="00755CD0" w:rsidRDefault="00755CD0" w:rsidP="00755CD0">
      <w:pPr>
        <w:pStyle w:val="Ttulo1"/>
        <w:rPr>
          <w:rFonts w:ascii="Arial" w:hAnsi="Arial" w:cs="Arial"/>
          <w:iCs/>
          <w:sz w:val="22"/>
          <w:szCs w:val="22"/>
          <w:u w:val="single"/>
        </w:rPr>
      </w:pPr>
    </w:p>
    <w:p w:rsidR="00755CD0" w:rsidRPr="007E0297" w:rsidRDefault="00755CD0" w:rsidP="00755CD0"/>
    <w:p w:rsidR="00755CD0" w:rsidRPr="000911DE" w:rsidRDefault="006972A1" w:rsidP="00755CD0">
      <w:pPr>
        <w:tabs>
          <w:tab w:val="left" w:pos="567"/>
        </w:tabs>
        <w:ind w:left="567" w:hanging="567"/>
        <w:rPr>
          <w:rFonts w:ascii="Arial" w:hAnsi="Arial" w:cs="Arial"/>
        </w:rPr>
      </w:pPr>
      <w:r>
        <w:t>6.</w:t>
      </w:r>
      <w:r w:rsidR="00755CD0">
        <w:t>1.</w:t>
      </w:r>
      <w:r>
        <w:t>3</w:t>
      </w:r>
      <w:r w:rsidR="00755CD0">
        <w:t xml:space="preserve"> </w:t>
      </w:r>
      <w:r w:rsidR="00755CD0" w:rsidRPr="000911DE">
        <w:rPr>
          <w:rFonts w:ascii="Arial" w:hAnsi="Arial" w:cs="Arial"/>
        </w:rPr>
        <w:t>–  Será oferecida anualmente uma vaga para o programa de Neurocirurgia.</w:t>
      </w:r>
    </w:p>
    <w:p w:rsidR="00755CD0" w:rsidRPr="000911DE" w:rsidRDefault="00755CD0" w:rsidP="00755CD0">
      <w:pPr>
        <w:rPr>
          <w:rFonts w:ascii="Arial" w:hAnsi="Arial" w:cs="Arial"/>
        </w:rPr>
      </w:pPr>
    </w:p>
    <w:p w:rsidR="00755CD0" w:rsidRPr="000911DE" w:rsidRDefault="00755CD0" w:rsidP="00D947CC">
      <w:pPr>
        <w:pStyle w:val="Ttulo1"/>
        <w:rPr>
          <w:rFonts w:ascii="Arial" w:hAnsi="Arial" w:cs="Arial"/>
          <w:iCs/>
        </w:rPr>
      </w:pPr>
    </w:p>
    <w:p w:rsidR="00D947CC" w:rsidRPr="004B44F9" w:rsidRDefault="006972A1" w:rsidP="00D947CC">
      <w:pPr>
        <w:pStyle w:val="Ttulo1"/>
        <w:rPr>
          <w:rFonts w:ascii="Arial" w:hAnsi="Arial" w:cs="Arial"/>
          <w:iCs/>
        </w:rPr>
      </w:pPr>
      <w:r>
        <w:rPr>
          <w:rFonts w:ascii="Arial" w:hAnsi="Arial" w:cs="Arial"/>
          <w:iCs/>
        </w:rPr>
        <w:t xml:space="preserve">7. </w:t>
      </w:r>
      <w:r w:rsidR="00D947CC" w:rsidRPr="004B44F9">
        <w:rPr>
          <w:rFonts w:ascii="Arial" w:hAnsi="Arial" w:cs="Arial"/>
          <w:iCs/>
        </w:rPr>
        <w:t>DA SELEÇÃO</w:t>
      </w:r>
    </w:p>
    <w:p w:rsidR="00D947CC" w:rsidRPr="004B44F9" w:rsidRDefault="00D947CC" w:rsidP="00D947CC">
      <w:pPr>
        <w:suppressAutoHyphens/>
        <w:ind w:left="426" w:hanging="426"/>
        <w:jc w:val="both"/>
        <w:rPr>
          <w:rFonts w:ascii="Arial" w:eastAsia="Calibri" w:hAnsi="Arial" w:cs="Arial"/>
          <w:lang w:eastAsia="ar-SA"/>
        </w:rPr>
      </w:pPr>
    </w:p>
    <w:p w:rsidR="00D947CC" w:rsidRPr="004B44F9" w:rsidRDefault="006972A1" w:rsidP="00D947CC">
      <w:pPr>
        <w:suppressAutoHyphens/>
        <w:ind w:left="426" w:hanging="426"/>
        <w:jc w:val="both"/>
        <w:rPr>
          <w:rFonts w:ascii="Arial" w:hAnsi="Arial" w:cs="Arial"/>
        </w:rPr>
      </w:pPr>
      <w:r>
        <w:rPr>
          <w:rFonts w:ascii="Arial" w:eastAsia="Calibri" w:hAnsi="Arial" w:cs="Arial"/>
          <w:lang w:eastAsia="ar-SA"/>
        </w:rPr>
        <w:t>7</w:t>
      </w:r>
      <w:r w:rsidR="00D947CC" w:rsidRPr="004B44F9">
        <w:rPr>
          <w:rFonts w:ascii="Arial" w:eastAsia="Calibri" w:hAnsi="Arial" w:cs="Arial"/>
          <w:lang w:eastAsia="ar-SA"/>
        </w:rPr>
        <w:t xml:space="preserve">.1. </w:t>
      </w:r>
      <w:r w:rsidR="00D947CC" w:rsidRPr="004B44F9">
        <w:rPr>
          <w:rFonts w:ascii="Arial" w:hAnsi="Arial" w:cs="Arial"/>
        </w:rPr>
        <w:t xml:space="preserve">PRIMEIRA FASE: - </w:t>
      </w:r>
      <w:r w:rsidR="00D42E7B" w:rsidRPr="004B44F9">
        <w:rPr>
          <w:rFonts w:ascii="Arial" w:eastAsia="Calibri" w:hAnsi="Arial" w:cs="Arial"/>
          <w:b/>
          <w:lang w:eastAsia="ar-SA"/>
        </w:rPr>
        <w:t xml:space="preserve">PROVA OBJETIVA TESTE MÚLTIPLA ESCOLHA – (Classificatória ) Peso </w:t>
      </w:r>
      <w:r w:rsidR="00D42E7B">
        <w:rPr>
          <w:rFonts w:ascii="Arial" w:eastAsia="Calibri" w:hAnsi="Arial" w:cs="Arial"/>
          <w:b/>
          <w:lang w:eastAsia="ar-SA"/>
        </w:rPr>
        <w:t>9</w:t>
      </w:r>
      <w:r w:rsidR="00D42E7B" w:rsidRPr="004B44F9">
        <w:rPr>
          <w:rFonts w:ascii="Arial" w:eastAsia="Calibri" w:hAnsi="Arial" w:cs="Arial"/>
          <w:b/>
          <w:lang w:eastAsia="ar-SA"/>
        </w:rPr>
        <w:t xml:space="preserve">  (</w:t>
      </w:r>
      <w:r w:rsidR="00D42E7B">
        <w:rPr>
          <w:rFonts w:ascii="Arial" w:eastAsia="Calibri" w:hAnsi="Arial" w:cs="Arial"/>
          <w:b/>
          <w:lang w:eastAsia="ar-SA"/>
        </w:rPr>
        <w:t>nove)</w:t>
      </w:r>
      <w:r w:rsidR="00D42E7B" w:rsidRPr="004B44F9">
        <w:rPr>
          <w:rFonts w:ascii="Arial" w:eastAsia="Calibri" w:hAnsi="Arial" w:cs="Arial"/>
          <w:b/>
          <w:lang w:eastAsia="ar-SA"/>
        </w:rPr>
        <w:t xml:space="preserve"> –</w:t>
      </w:r>
    </w:p>
    <w:p w:rsidR="00D947CC" w:rsidRPr="004B44F9" w:rsidRDefault="00D947CC" w:rsidP="00D947CC">
      <w:pPr>
        <w:suppressAutoHyphens/>
        <w:ind w:left="426" w:hanging="426"/>
        <w:jc w:val="both"/>
        <w:rPr>
          <w:rFonts w:ascii="Arial" w:hAnsi="Arial" w:cs="Arial"/>
        </w:rPr>
      </w:pPr>
    </w:p>
    <w:p w:rsidR="00D947CC" w:rsidRPr="004B44F9" w:rsidRDefault="00D947CC" w:rsidP="00D947CC">
      <w:pPr>
        <w:suppressAutoHyphens/>
        <w:ind w:left="426"/>
        <w:jc w:val="both"/>
        <w:rPr>
          <w:rFonts w:ascii="Arial" w:eastAsia="Calibri" w:hAnsi="Arial" w:cs="Arial"/>
          <w:lang w:eastAsia="ar-SA"/>
        </w:rPr>
      </w:pPr>
      <w:r w:rsidRPr="004B44F9">
        <w:rPr>
          <w:rFonts w:ascii="Arial" w:hAnsi="Arial" w:cs="Arial"/>
        </w:rPr>
        <w:t xml:space="preserve">PROVA OBJETIVA </w:t>
      </w:r>
      <w:r w:rsidR="006972A1">
        <w:rPr>
          <w:rFonts w:ascii="Arial" w:hAnsi="Arial" w:cs="Arial"/>
        </w:rPr>
        <w:t xml:space="preserve">COM </w:t>
      </w:r>
      <w:r w:rsidR="009F3E7E">
        <w:rPr>
          <w:rFonts w:ascii="Arial" w:hAnsi="Arial" w:cs="Arial"/>
        </w:rPr>
        <w:t>CEM</w:t>
      </w:r>
      <w:r w:rsidR="006972A1">
        <w:rPr>
          <w:rFonts w:ascii="Arial" w:hAnsi="Arial" w:cs="Arial"/>
        </w:rPr>
        <w:t xml:space="preserve"> </w:t>
      </w:r>
      <w:r w:rsidRPr="004B44F9">
        <w:rPr>
          <w:rFonts w:ascii="Arial" w:hAnsi="Arial" w:cs="Arial"/>
        </w:rPr>
        <w:t>TESTE</w:t>
      </w:r>
      <w:r w:rsidR="009F3E7E">
        <w:rPr>
          <w:rFonts w:ascii="Arial" w:hAnsi="Arial" w:cs="Arial"/>
        </w:rPr>
        <w:t>S</w:t>
      </w:r>
      <w:r w:rsidRPr="004B44F9">
        <w:rPr>
          <w:rFonts w:ascii="Arial" w:hAnsi="Arial" w:cs="Arial"/>
        </w:rPr>
        <w:t xml:space="preserve"> </w:t>
      </w:r>
      <w:r w:rsidR="006972A1">
        <w:rPr>
          <w:rFonts w:ascii="Arial" w:hAnsi="Arial" w:cs="Arial"/>
        </w:rPr>
        <w:t xml:space="preserve">DE </w:t>
      </w:r>
      <w:r w:rsidRPr="004B44F9">
        <w:rPr>
          <w:rFonts w:ascii="Arial" w:hAnsi="Arial" w:cs="Arial"/>
        </w:rPr>
        <w:t xml:space="preserve">MÚLTIPLA ESCOLHA </w:t>
      </w:r>
      <w:r w:rsidRPr="004B44F9">
        <w:rPr>
          <w:rFonts w:ascii="Arial" w:eastAsia="Calibri" w:hAnsi="Arial" w:cs="Arial"/>
          <w:lang w:eastAsia="ar-SA"/>
        </w:rPr>
        <w:t>versando sobre conhecimentos obtidos no curso de graduação em Medicina, com igual número de questões e mesma pontuação para cada uma delas, versando sobre: Cirurgia Geral, Clínica Médica, Medicina Preventiva e Social, Obstetrícia e Ginecologia e Pediatria. Será documentada por meio gráficos</w:t>
      </w:r>
      <w:r w:rsidR="00D42E7B">
        <w:rPr>
          <w:rFonts w:ascii="Arial" w:eastAsia="Calibri" w:hAnsi="Arial" w:cs="Arial"/>
          <w:lang w:eastAsia="ar-SA"/>
        </w:rPr>
        <w:t>.</w:t>
      </w:r>
    </w:p>
    <w:p w:rsidR="00D947CC" w:rsidRDefault="00D947CC" w:rsidP="00D947CC">
      <w:pPr>
        <w:suppressAutoHyphens/>
        <w:jc w:val="both"/>
        <w:rPr>
          <w:rFonts w:ascii="Arial" w:eastAsia="Calibri" w:hAnsi="Arial" w:cs="Arial"/>
          <w:color w:val="C00000"/>
          <w:lang w:eastAsia="ar-SA"/>
        </w:rPr>
      </w:pPr>
    </w:p>
    <w:p w:rsidR="00D42E7B" w:rsidRDefault="00D42E7B" w:rsidP="00D42E7B">
      <w:pPr>
        <w:suppressAutoHyphens/>
        <w:jc w:val="both"/>
        <w:rPr>
          <w:rFonts w:ascii="Arial" w:eastAsia="Calibri" w:hAnsi="Arial" w:cs="Arial"/>
          <w:lang w:eastAsia="ar-SA"/>
        </w:rPr>
      </w:pPr>
      <w:r w:rsidRPr="00D42E7B">
        <w:rPr>
          <w:rFonts w:ascii="Arial" w:eastAsia="Calibri" w:hAnsi="Arial" w:cs="Arial"/>
          <w:lang w:eastAsia="ar-SA"/>
        </w:rPr>
        <w:t>7.1.2</w:t>
      </w:r>
      <w:r>
        <w:rPr>
          <w:rFonts w:ascii="Arial" w:eastAsia="Calibri" w:hAnsi="Arial" w:cs="Arial"/>
          <w:color w:val="C00000"/>
          <w:lang w:eastAsia="ar-SA"/>
        </w:rPr>
        <w:t xml:space="preserve">- </w:t>
      </w:r>
      <w:r w:rsidRPr="004B44F9">
        <w:rPr>
          <w:rFonts w:ascii="Arial" w:eastAsia="Calibri" w:hAnsi="Arial" w:cs="Arial"/>
          <w:lang w:eastAsia="ar-SA"/>
        </w:rPr>
        <w:t xml:space="preserve">DATA: </w:t>
      </w:r>
      <w:r w:rsidR="003D3C70">
        <w:rPr>
          <w:rFonts w:ascii="Arial" w:eastAsia="Calibri" w:hAnsi="Arial" w:cs="Arial"/>
          <w:lang w:eastAsia="ar-SA"/>
        </w:rPr>
        <w:t>16</w:t>
      </w:r>
      <w:r>
        <w:rPr>
          <w:rFonts w:ascii="Arial" w:eastAsia="Calibri" w:hAnsi="Arial" w:cs="Arial"/>
          <w:lang w:eastAsia="ar-SA"/>
        </w:rPr>
        <w:t>/0</w:t>
      </w:r>
      <w:r w:rsidR="003D3C70">
        <w:rPr>
          <w:rFonts w:ascii="Arial" w:eastAsia="Calibri" w:hAnsi="Arial" w:cs="Arial"/>
          <w:lang w:eastAsia="ar-SA"/>
        </w:rPr>
        <w:t>2</w:t>
      </w:r>
      <w:r>
        <w:rPr>
          <w:rFonts w:ascii="Arial" w:eastAsia="Calibri" w:hAnsi="Arial" w:cs="Arial"/>
          <w:lang w:eastAsia="ar-SA"/>
        </w:rPr>
        <w:t>/201</w:t>
      </w:r>
      <w:r w:rsidR="003D3C70">
        <w:rPr>
          <w:rFonts w:ascii="Arial" w:eastAsia="Calibri" w:hAnsi="Arial" w:cs="Arial"/>
          <w:lang w:eastAsia="ar-SA"/>
        </w:rPr>
        <w:t>9</w:t>
      </w:r>
      <w:r>
        <w:rPr>
          <w:rFonts w:ascii="Arial" w:eastAsia="Calibri" w:hAnsi="Arial" w:cs="Arial"/>
          <w:lang w:eastAsia="ar-SA"/>
        </w:rPr>
        <w:t xml:space="preserve"> – Sábado</w:t>
      </w:r>
    </w:p>
    <w:p w:rsidR="00D42E7B" w:rsidRPr="004B44F9" w:rsidRDefault="00D42E7B" w:rsidP="00D42E7B">
      <w:pPr>
        <w:suppressAutoHyphens/>
        <w:ind w:left="709" w:hanging="709"/>
        <w:jc w:val="both"/>
        <w:rPr>
          <w:rFonts w:ascii="Arial" w:eastAsia="Calibri" w:hAnsi="Arial" w:cs="Arial"/>
          <w:lang w:eastAsia="ar-SA"/>
        </w:rPr>
      </w:pPr>
      <w:r>
        <w:rPr>
          <w:rFonts w:ascii="Arial" w:eastAsia="Calibri" w:hAnsi="Arial" w:cs="Arial"/>
          <w:lang w:eastAsia="ar-SA"/>
        </w:rPr>
        <w:lastRenderedPageBreak/>
        <w:t>7</w:t>
      </w:r>
      <w:r w:rsidRPr="004B44F9">
        <w:rPr>
          <w:rFonts w:ascii="Arial" w:eastAsia="Calibri" w:hAnsi="Arial" w:cs="Arial"/>
          <w:lang w:eastAsia="ar-SA"/>
        </w:rPr>
        <w:t>.1.</w:t>
      </w:r>
      <w:r>
        <w:rPr>
          <w:rFonts w:ascii="Arial" w:eastAsia="Calibri" w:hAnsi="Arial" w:cs="Arial"/>
          <w:lang w:eastAsia="ar-SA"/>
        </w:rPr>
        <w:t>3</w:t>
      </w:r>
      <w:r w:rsidRPr="004B44F9">
        <w:rPr>
          <w:rFonts w:ascii="Arial" w:eastAsia="Calibri" w:hAnsi="Arial" w:cs="Arial"/>
          <w:lang w:eastAsia="ar-SA"/>
        </w:rPr>
        <w:t xml:space="preserve"> LOCAL: Anfiteatro Térreo CONDOMINIO MEDICAL CENTER</w:t>
      </w:r>
      <w:r>
        <w:rPr>
          <w:rFonts w:ascii="Arial" w:eastAsia="Calibri" w:hAnsi="Arial" w:cs="Arial"/>
          <w:lang w:eastAsia="ar-SA"/>
        </w:rPr>
        <w:t xml:space="preserve"> </w:t>
      </w:r>
      <w:r w:rsidRPr="004B44F9">
        <w:rPr>
          <w:rFonts w:ascii="Arial" w:eastAsia="Calibri" w:hAnsi="Arial" w:cs="Arial"/>
          <w:lang w:eastAsia="ar-SA"/>
        </w:rPr>
        <w:t>– Hospital Austa</w:t>
      </w:r>
    </w:p>
    <w:p w:rsidR="00D947CC" w:rsidRPr="004B44F9" w:rsidRDefault="00D42E7B" w:rsidP="00D42E7B">
      <w:pPr>
        <w:suppressAutoHyphens/>
        <w:ind w:left="709" w:hanging="709"/>
        <w:jc w:val="both"/>
        <w:rPr>
          <w:rFonts w:ascii="Arial" w:eastAsia="Calibri" w:hAnsi="Arial" w:cs="Arial"/>
          <w:lang w:eastAsia="ar-SA"/>
        </w:rPr>
      </w:pPr>
      <w:r>
        <w:rPr>
          <w:rFonts w:ascii="Arial" w:eastAsia="Calibri" w:hAnsi="Arial" w:cs="Arial"/>
          <w:lang w:eastAsia="ar-SA"/>
        </w:rPr>
        <w:t>7</w:t>
      </w:r>
      <w:r w:rsidRPr="004B44F9">
        <w:rPr>
          <w:rFonts w:ascii="Arial" w:eastAsia="Calibri" w:hAnsi="Arial" w:cs="Arial"/>
          <w:lang w:eastAsia="ar-SA"/>
        </w:rPr>
        <w:t>.1.</w:t>
      </w:r>
      <w:r>
        <w:rPr>
          <w:rFonts w:ascii="Arial" w:eastAsia="Calibri" w:hAnsi="Arial" w:cs="Arial"/>
          <w:lang w:eastAsia="ar-SA"/>
        </w:rPr>
        <w:t>4</w:t>
      </w:r>
      <w:r w:rsidRPr="004B44F9">
        <w:rPr>
          <w:rFonts w:ascii="Arial" w:eastAsia="Calibri" w:hAnsi="Arial" w:cs="Arial"/>
          <w:lang w:eastAsia="ar-SA"/>
        </w:rPr>
        <w:t xml:space="preserve">. HORÁRIO: </w:t>
      </w:r>
      <w:r>
        <w:rPr>
          <w:rFonts w:ascii="Arial" w:eastAsia="Calibri" w:hAnsi="Arial" w:cs="Arial"/>
          <w:lang w:eastAsia="ar-SA"/>
        </w:rPr>
        <w:t>08</w:t>
      </w:r>
      <w:r w:rsidRPr="004B44F9">
        <w:rPr>
          <w:rFonts w:ascii="Arial" w:eastAsia="Calibri" w:hAnsi="Arial" w:cs="Arial"/>
          <w:lang w:eastAsia="ar-SA"/>
        </w:rPr>
        <w:t>:</w:t>
      </w:r>
      <w:r>
        <w:rPr>
          <w:rFonts w:ascii="Arial" w:eastAsia="Calibri" w:hAnsi="Arial" w:cs="Arial"/>
          <w:lang w:eastAsia="ar-SA"/>
        </w:rPr>
        <w:t>3</w:t>
      </w:r>
      <w:r w:rsidRPr="004B44F9">
        <w:rPr>
          <w:rFonts w:ascii="Arial" w:eastAsia="Calibri" w:hAnsi="Arial" w:cs="Arial"/>
          <w:lang w:eastAsia="ar-SA"/>
        </w:rPr>
        <w:t>0h com duração de quatro horas.</w:t>
      </w:r>
      <w:r>
        <w:rPr>
          <w:rFonts w:ascii="Arial" w:eastAsia="Calibri" w:hAnsi="Arial" w:cs="Arial"/>
          <w:lang w:eastAsia="ar-SA"/>
        </w:rPr>
        <w:t xml:space="preserve"> </w:t>
      </w:r>
      <w:r w:rsidR="00D947CC" w:rsidRPr="004B44F9">
        <w:rPr>
          <w:rFonts w:ascii="Arial" w:eastAsia="Calibri" w:hAnsi="Arial" w:cs="Arial"/>
          <w:lang w:eastAsia="ar-SA"/>
        </w:rPr>
        <w:t xml:space="preserve">A entrada do candidato será a partir das </w:t>
      </w:r>
      <w:r w:rsidR="004E3C3E">
        <w:rPr>
          <w:rFonts w:ascii="Arial" w:eastAsia="Calibri" w:hAnsi="Arial" w:cs="Arial"/>
          <w:lang w:eastAsia="ar-SA"/>
        </w:rPr>
        <w:t>0</w:t>
      </w:r>
      <w:r w:rsidR="000F004E">
        <w:rPr>
          <w:rFonts w:ascii="Arial" w:eastAsia="Calibri" w:hAnsi="Arial" w:cs="Arial"/>
          <w:lang w:eastAsia="ar-SA"/>
        </w:rPr>
        <w:t>8</w:t>
      </w:r>
      <w:r w:rsidR="004E3C3E">
        <w:rPr>
          <w:rFonts w:ascii="Arial" w:eastAsia="Calibri" w:hAnsi="Arial" w:cs="Arial"/>
          <w:lang w:eastAsia="ar-SA"/>
        </w:rPr>
        <w:t>:</w:t>
      </w:r>
      <w:r w:rsidR="000F004E">
        <w:rPr>
          <w:rFonts w:ascii="Arial" w:eastAsia="Calibri" w:hAnsi="Arial" w:cs="Arial"/>
          <w:lang w:eastAsia="ar-SA"/>
        </w:rPr>
        <w:t>0</w:t>
      </w:r>
      <w:r w:rsidR="004E3C3E">
        <w:rPr>
          <w:rFonts w:ascii="Arial" w:eastAsia="Calibri" w:hAnsi="Arial" w:cs="Arial"/>
          <w:lang w:eastAsia="ar-SA"/>
        </w:rPr>
        <w:t>0h</w:t>
      </w:r>
      <w:r w:rsidR="00D947CC" w:rsidRPr="004B44F9">
        <w:rPr>
          <w:rFonts w:ascii="Arial" w:eastAsia="Calibri" w:hAnsi="Arial" w:cs="Arial"/>
          <w:lang w:eastAsia="ar-SA"/>
        </w:rPr>
        <w:t xml:space="preserve">, no Anfiteatro – Térreo, no prédio CONDOMÍNIO MEDICAL CENTER AO LADO DO HOSPITAL AUSTA. Não será permitida a entrada de candidato, após o horário que consta deste edital. </w:t>
      </w:r>
    </w:p>
    <w:p w:rsidR="00D947CC" w:rsidRPr="004B44F9" w:rsidRDefault="00D947CC" w:rsidP="00D947CC">
      <w:pPr>
        <w:suppressAutoHyphens/>
        <w:jc w:val="both"/>
        <w:rPr>
          <w:rFonts w:ascii="Arial" w:eastAsia="Calibri" w:hAnsi="Arial" w:cs="Arial"/>
          <w:color w:val="C00000"/>
          <w:lang w:eastAsia="ar-SA"/>
        </w:rPr>
      </w:pPr>
    </w:p>
    <w:p w:rsidR="00D947CC" w:rsidRPr="004B44F9" w:rsidRDefault="00D947CC" w:rsidP="00D947CC">
      <w:pPr>
        <w:tabs>
          <w:tab w:val="left" w:pos="1560"/>
        </w:tabs>
        <w:spacing w:line="240" w:lineRule="exact"/>
        <w:ind w:left="2977" w:hanging="2437"/>
        <w:jc w:val="both"/>
        <w:rPr>
          <w:rFonts w:ascii="Arial" w:hAnsi="Arial" w:cs="Arial"/>
          <w:b/>
        </w:rPr>
      </w:pPr>
      <w:r w:rsidRPr="004B44F9">
        <w:rPr>
          <w:rFonts w:ascii="Arial" w:hAnsi="Arial" w:cs="Arial"/>
          <w:b/>
        </w:rPr>
        <w:t>TOTAL DA PRIMEIRA FASE: 9,0 (NOVE)</w:t>
      </w:r>
    </w:p>
    <w:p w:rsidR="00D947CC" w:rsidRPr="004B44F9" w:rsidRDefault="00D947CC" w:rsidP="00D947CC">
      <w:pPr>
        <w:spacing w:line="240" w:lineRule="exact"/>
        <w:ind w:left="2977"/>
        <w:jc w:val="both"/>
        <w:rPr>
          <w:rFonts w:ascii="Arial" w:hAnsi="Arial" w:cs="Arial"/>
          <w:b/>
        </w:rPr>
      </w:pPr>
    </w:p>
    <w:p w:rsidR="009F3E7E" w:rsidRDefault="009F3E7E" w:rsidP="00D947CC">
      <w:pPr>
        <w:spacing w:line="240" w:lineRule="exact"/>
        <w:ind w:left="2977" w:hanging="2797"/>
        <w:jc w:val="both"/>
        <w:rPr>
          <w:rFonts w:ascii="Arial" w:hAnsi="Arial" w:cs="Arial"/>
          <w:b/>
        </w:rPr>
      </w:pPr>
    </w:p>
    <w:p w:rsidR="00DD5757" w:rsidRDefault="00DD5757" w:rsidP="00D947CC">
      <w:pPr>
        <w:spacing w:line="240" w:lineRule="exact"/>
        <w:ind w:left="2977" w:hanging="2797"/>
        <w:jc w:val="both"/>
        <w:rPr>
          <w:rFonts w:ascii="Arial" w:hAnsi="Arial" w:cs="Arial"/>
          <w:b/>
        </w:rPr>
      </w:pPr>
    </w:p>
    <w:p w:rsidR="00DD5757" w:rsidRDefault="00DD5757" w:rsidP="00D947CC">
      <w:pPr>
        <w:spacing w:line="240" w:lineRule="exact"/>
        <w:ind w:left="2977" w:hanging="2797"/>
        <w:jc w:val="both"/>
        <w:rPr>
          <w:rFonts w:ascii="Arial" w:hAnsi="Arial" w:cs="Arial"/>
          <w:b/>
        </w:rPr>
      </w:pPr>
    </w:p>
    <w:p w:rsidR="00812C74" w:rsidRDefault="002C426C" w:rsidP="00812C74">
      <w:pPr>
        <w:suppressAutoHyphens/>
        <w:ind w:left="567" w:hanging="567"/>
        <w:jc w:val="both"/>
        <w:rPr>
          <w:rFonts w:ascii="Arial" w:eastAsia="Calibri" w:hAnsi="Arial" w:cs="Arial"/>
          <w:b/>
          <w:lang w:eastAsia="ar-SA"/>
        </w:rPr>
      </w:pPr>
      <w:r>
        <w:rPr>
          <w:rFonts w:ascii="Arial" w:eastAsia="Calibri" w:hAnsi="Arial" w:cs="Arial"/>
          <w:lang w:eastAsia="ar-SA"/>
        </w:rPr>
        <w:t>7.2</w:t>
      </w:r>
      <w:r w:rsidR="00D42E7B">
        <w:rPr>
          <w:rFonts w:ascii="Arial" w:eastAsia="Calibri" w:hAnsi="Arial" w:cs="Arial"/>
          <w:lang w:eastAsia="ar-SA"/>
        </w:rPr>
        <w:t xml:space="preserve">. </w:t>
      </w:r>
      <w:r w:rsidR="00D947CC" w:rsidRPr="004B44F9">
        <w:rPr>
          <w:rFonts w:ascii="Arial" w:eastAsia="Calibri" w:hAnsi="Arial" w:cs="Arial"/>
          <w:b/>
          <w:lang w:eastAsia="ar-SA"/>
        </w:rPr>
        <w:t>SEGUNDA FASE</w:t>
      </w:r>
      <w:r w:rsidR="00D947CC" w:rsidRPr="004B44F9">
        <w:rPr>
          <w:rFonts w:ascii="Arial" w:eastAsia="Calibri" w:hAnsi="Arial" w:cs="Arial"/>
          <w:lang w:eastAsia="ar-SA"/>
        </w:rPr>
        <w:t xml:space="preserve"> - </w:t>
      </w:r>
      <w:r w:rsidR="00D947CC" w:rsidRPr="004B44F9">
        <w:rPr>
          <w:rFonts w:ascii="Arial" w:eastAsia="Calibri" w:hAnsi="Arial" w:cs="Arial"/>
          <w:b/>
          <w:lang w:eastAsia="ar-SA"/>
        </w:rPr>
        <w:t xml:space="preserve">DA ANÁLISE </w:t>
      </w:r>
      <w:r w:rsidR="00DD5757">
        <w:rPr>
          <w:rFonts w:ascii="Arial" w:eastAsia="Calibri" w:hAnsi="Arial" w:cs="Arial"/>
          <w:b/>
          <w:lang w:eastAsia="ar-SA"/>
        </w:rPr>
        <w:t>/</w:t>
      </w:r>
      <w:r w:rsidR="00D947CC" w:rsidRPr="004B44F9">
        <w:rPr>
          <w:rFonts w:ascii="Arial" w:eastAsia="Calibri" w:hAnsi="Arial" w:cs="Arial"/>
          <w:b/>
          <w:lang w:eastAsia="ar-SA"/>
        </w:rPr>
        <w:t xml:space="preserve"> ARGUIÇÃO DO CURRÍCULO </w:t>
      </w:r>
      <w:r w:rsidR="00DD5757">
        <w:rPr>
          <w:rFonts w:ascii="Arial" w:eastAsia="Calibri" w:hAnsi="Arial" w:cs="Arial"/>
          <w:b/>
          <w:lang w:eastAsia="ar-SA"/>
        </w:rPr>
        <w:t xml:space="preserve"> e ENTREVISTA</w:t>
      </w:r>
      <w:r w:rsidR="00D947CC" w:rsidRPr="004B44F9">
        <w:rPr>
          <w:rFonts w:ascii="Arial" w:eastAsia="Calibri" w:hAnsi="Arial" w:cs="Arial"/>
          <w:b/>
          <w:lang w:eastAsia="ar-SA"/>
        </w:rPr>
        <w:t xml:space="preserve"> </w:t>
      </w:r>
    </w:p>
    <w:p w:rsidR="00D947CC" w:rsidRDefault="00812C74" w:rsidP="00812C74">
      <w:pPr>
        <w:suppressAutoHyphens/>
        <w:ind w:left="567" w:hanging="567"/>
        <w:jc w:val="both"/>
        <w:rPr>
          <w:rFonts w:ascii="Arial" w:eastAsia="Calibri" w:hAnsi="Arial" w:cs="Arial"/>
          <w:b/>
          <w:lang w:eastAsia="ar-SA"/>
        </w:rPr>
      </w:pPr>
      <w:r>
        <w:rPr>
          <w:rFonts w:ascii="Arial" w:eastAsia="Calibri" w:hAnsi="Arial" w:cs="Arial"/>
          <w:lang w:eastAsia="ar-SA"/>
        </w:rPr>
        <w:t xml:space="preserve">        </w:t>
      </w:r>
      <w:r w:rsidR="00D947CC" w:rsidRPr="004B44F9">
        <w:rPr>
          <w:rFonts w:ascii="Arial" w:eastAsia="Calibri" w:hAnsi="Arial" w:cs="Arial"/>
          <w:b/>
          <w:lang w:eastAsia="ar-SA"/>
        </w:rPr>
        <w:t>Peso 1</w:t>
      </w:r>
      <w:r w:rsidR="00DD5757">
        <w:rPr>
          <w:rFonts w:ascii="Arial" w:eastAsia="Calibri" w:hAnsi="Arial" w:cs="Arial"/>
          <w:b/>
          <w:lang w:eastAsia="ar-SA"/>
        </w:rPr>
        <w:t>,  sendo: Análise do Currículo = 0,7 (zero vírgula sete)</w:t>
      </w:r>
    </w:p>
    <w:p w:rsidR="00DD5757" w:rsidRPr="004B44F9" w:rsidRDefault="00DD5757" w:rsidP="00DD5757">
      <w:pPr>
        <w:suppressAutoHyphens/>
        <w:ind w:left="567" w:hanging="567"/>
        <w:jc w:val="both"/>
        <w:rPr>
          <w:rFonts w:ascii="Arial" w:eastAsia="Calibri" w:hAnsi="Arial" w:cs="Arial"/>
          <w:b/>
          <w:lang w:eastAsia="ar-SA"/>
        </w:rPr>
      </w:pPr>
      <w:r>
        <w:rPr>
          <w:rFonts w:ascii="Arial" w:eastAsia="Calibri" w:hAnsi="Arial" w:cs="Arial"/>
          <w:b/>
          <w:lang w:eastAsia="ar-SA"/>
        </w:rPr>
        <w:tab/>
      </w:r>
      <w:r>
        <w:rPr>
          <w:rFonts w:ascii="Arial" w:eastAsia="Calibri" w:hAnsi="Arial" w:cs="Arial"/>
          <w:b/>
          <w:lang w:eastAsia="ar-SA"/>
        </w:rPr>
        <w:tab/>
      </w:r>
      <w:r>
        <w:rPr>
          <w:rFonts w:ascii="Arial" w:eastAsia="Calibri" w:hAnsi="Arial" w:cs="Arial"/>
          <w:b/>
          <w:lang w:eastAsia="ar-SA"/>
        </w:rPr>
        <w:tab/>
      </w:r>
      <w:r>
        <w:rPr>
          <w:rFonts w:ascii="Arial" w:eastAsia="Calibri" w:hAnsi="Arial" w:cs="Arial"/>
          <w:b/>
          <w:lang w:eastAsia="ar-SA"/>
        </w:rPr>
        <w:tab/>
        <w:t xml:space="preserve">    Entrevista = 0,3 (zero vírgula três)</w:t>
      </w:r>
      <w:r>
        <w:rPr>
          <w:rFonts w:ascii="Arial" w:eastAsia="Calibri" w:hAnsi="Arial" w:cs="Arial"/>
          <w:b/>
          <w:lang w:eastAsia="ar-SA"/>
        </w:rPr>
        <w:tab/>
      </w:r>
      <w:r>
        <w:rPr>
          <w:rFonts w:ascii="Arial" w:eastAsia="Calibri" w:hAnsi="Arial" w:cs="Arial"/>
          <w:b/>
          <w:lang w:eastAsia="ar-SA"/>
        </w:rPr>
        <w:tab/>
      </w:r>
      <w:r>
        <w:rPr>
          <w:rFonts w:ascii="Arial" w:eastAsia="Calibri" w:hAnsi="Arial" w:cs="Arial"/>
          <w:b/>
          <w:lang w:eastAsia="ar-SA"/>
        </w:rPr>
        <w:tab/>
      </w:r>
    </w:p>
    <w:p w:rsidR="00D947CC" w:rsidRDefault="00D947CC" w:rsidP="00D947CC">
      <w:pPr>
        <w:suppressAutoHyphens/>
        <w:ind w:left="567" w:hanging="567"/>
        <w:jc w:val="both"/>
        <w:rPr>
          <w:rFonts w:ascii="Arial" w:eastAsia="Calibri" w:hAnsi="Arial" w:cs="Arial"/>
          <w:lang w:eastAsia="ar-SA"/>
        </w:rPr>
      </w:pPr>
    </w:p>
    <w:p w:rsidR="00DD5757" w:rsidRPr="004B44F9" w:rsidRDefault="00DD5757" w:rsidP="00D947CC">
      <w:pPr>
        <w:suppressAutoHyphens/>
        <w:ind w:left="567" w:hanging="567"/>
        <w:jc w:val="both"/>
        <w:rPr>
          <w:rFonts w:ascii="Arial" w:eastAsia="Calibri" w:hAnsi="Arial" w:cs="Arial"/>
          <w:lang w:eastAsia="ar-SA"/>
        </w:rPr>
      </w:pPr>
      <w:r>
        <w:rPr>
          <w:rFonts w:ascii="Arial" w:eastAsia="Calibri" w:hAnsi="Arial" w:cs="Arial"/>
          <w:lang w:eastAsia="ar-SA"/>
        </w:rPr>
        <w:tab/>
      </w:r>
    </w:p>
    <w:p w:rsidR="00D947CC" w:rsidRDefault="002C426C" w:rsidP="00D947CC">
      <w:pPr>
        <w:spacing w:line="240" w:lineRule="exact"/>
        <w:ind w:left="720" w:hanging="720"/>
        <w:jc w:val="both"/>
        <w:rPr>
          <w:rFonts w:ascii="Arial" w:hAnsi="Arial" w:cs="Arial"/>
        </w:rPr>
      </w:pPr>
      <w:r>
        <w:rPr>
          <w:rFonts w:ascii="Arial" w:eastAsia="Calibri" w:hAnsi="Arial" w:cs="Arial"/>
          <w:lang w:eastAsia="ar-SA"/>
        </w:rPr>
        <w:t>7</w:t>
      </w:r>
      <w:r w:rsidR="00D947CC" w:rsidRPr="004B44F9">
        <w:rPr>
          <w:rFonts w:ascii="Arial" w:eastAsia="Calibri" w:hAnsi="Arial" w:cs="Arial"/>
          <w:lang w:eastAsia="ar-SA"/>
        </w:rPr>
        <w:t>.</w:t>
      </w:r>
      <w:r>
        <w:rPr>
          <w:rFonts w:ascii="Arial" w:eastAsia="Calibri" w:hAnsi="Arial" w:cs="Arial"/>
          <w:lang w:eastAsia="ar-SA"/>
        </w:rPr>
        <w:t>2.</w:t>
      </w:r>
      <w:r w:rsidR="00D947CC" w:rsidRPr="004B44F9">
        <w:rPr>
          <w:rFonts w:ascii="Arial" w:eastAsia="Calibri" w:hAnsi="Arial" w:cs="Arial"/>
          <w:lang w:eastAsia="ar-SA"/>
        </w:rPr>
        <w:t>1</w:t>
      </w:r>
      <w:r w:rsidR="00D947CC" w:rsidRPr="004B44F9">
        <w:rPr>
          <w:rFonts w:ascii="Arial" w:eastAsia="Calibri" w:hAnsi="Arial" w:cs="Arial"/>
          <w:color w:val="C00000"/>
          <w:lang w:eastAsia="ar-SA"/>
        </w:rPr>
        <w:t xml:space="preserve"> </w:t>
      </w:r>
      <w:r w:rsidR="00D947CC" w:rsidRPr="004B44F9">
        <w:rPr>
          <w:rFonts w:ascii="Arial" w:hAnsi="Arial" w:cs="Arial"/>
        </w:rPr>
        <w:t>Serão aprovados para a Segunda Fase, os candidatos que obtiverem nota mínim</w:t>
      </w:r>
      <w:r w:rsidR="003D3C70">
        <w:rPr>
          <w:rFonts w:ascii="Arial" w:hAnsi="Arial" w:cs="Arial"/>
        </w:rPr>
        <w:t xml:space="preserve">a </w:t>
      </w:r>
      <w:r w:rsidR="00D947CC" w:rsidRPr="004B44F9">
        <w:rPr>
          <w:rFonts w:ascii="Arial" w:hAnsi="Arial" w:cs="Arial"/>
        </w:rPr>
        <w:t xml:space="preserve">a igual a média aritmética de todos os candidatos, subtraindo-se um de desvio padrão e estiverem dentro da proporção de quatro vezes o número de vaga oferecida na área de Acesso Direto. </w:t>
      </w:r>
    </w:p>
    <w:p w:rsidR="009427CD" w:rsidRDefault="009427CD" w:rsidP="00D947CC">
      <w:pPr>
        <w:spacing w:line="240" w:lineRule="exact"/>
        <w:ind w:left="720" w:hanging="720"/>
        <w:jc w:val="both"/>
        <w:rPr>
          <w:rFonts w:ascii="Arial" w:eastAsia="Calibri" w:hAnsi="Arial" w:cs="Arial"/>
          <w:lang w:eastAsia="ar-SA"/>
        </w:rPr>
      </w:pPr>
    </w:p>
    <w:p w:rsidR="007F501F" w:rsidRPr="00943C4E" w:rsidRDefault="009427CD" w:rsidP="007F501F">
      <w:pPr>
        <w:suppressAutoHyphens/>
        <w:ind w:left="567" w:hanging="567"/>
        <w:jc w:val="both"/>
        <w:rPr>
          <w:rFonts w:ascii="Arial" w:eastAsia="Calibri" w:hAnsi="Arial" w:cs="Arial"/>
          <w:lang w:eastAsia="ar-SA"/>
        </w:rPr>
      </w:pPr>
      <w:r>
        <w:rPr>
          <w:rFonts w:ascii="Arial" w:eastAsia="Calibri" w:hAnsi="Arial" w:cs="Arial"/>
          <w:lang w:eastAsia="ar-SA"/>
        </w:rPr>
        <w:t xml:space="preserve">7.2.2. A relação de candidatos aprovados para a Segunda Fase será divulgada no dia 18 de fevereiro de 2019, </w:t>
      </w:r>
      <w:r w:rsidR="003B10A0">
        <w:rPr>
          <w:rFonts w:ascii="Arial" w:eastAsia="Calibri" w:hAnsi="Arial" w:cs="Arial"/>
          <w:lang w:eastAsia="ar-SA"/>
        </w:rPr>
        <w:t xml:space="preserve">a partir das 11h, </w:t>
      </w:r>
      <w:r>
        <w:rPr>
          <w:rFonts w:ascii="Arial" w:eastAsia="Calibri" w:hAnsi="Arial" w:cs="Arial"/>
          <w:lang w:eastAsia="ar-SA"/>
        </w:rPr>
        <w:t>assim como o Gabarito da Prova Objetiva</w:t>
      </w:r>
      <w:r w:rsidR="007F501F">
        <w:rPr>
          <w:rFonts w:ascii="Arial" w:eastAsia="Calibri" w:hAnsi="Arial" w:cs="Arial"/>
          <w:lang w:eastAsia="ar-SA"/>
        </w:rPr>
        <w:t>,</w:t>
      </w:r>
      <w:r w:rsidR="007F501F" w:rsidRPr="00943C4E">
        <w:rPr>
          <w:rFonts w:ascii="Arial" w:eastAsia="Calibri" w:hAnsi="Arial" w:cs="Arial"/>
          <w:lang w:eastAsia="ar-SA"/>
        </w:rPr>
        <w:t xml:space="preserve"> no site </w:t>
      </w:r>
      <w:hyperlink r:id="rId11" w:history="1">
        <w:r w:rsidR="007F501F" w:rsidRPr="00943C4E">
          <w:rPr>
            <w:rStyle w:val="Hyperlink"/>
            <w:rFonts w:ascii="Arial" w:eastAsia="Calibri" w:hAnsi="Arial" w:cs="Arial"/>
            <w:lang w:eastAsia="ar-SA"/>
          </w:rPr>
          <w:t>www.austa.com.br</w:t>
        </w:r>
      </w:hyperlink>
      <w:r w:rsidR="007F501F">
        <w:rPr>
          <w:rFonts w:ascii="Arial" w:eastAsia="Calibri" w:hAnsi="Arial" w:cs="Arial"/>
          <w:lang w:eastAsia="ar-SA"/>
        </w:rPr>
        <w:t>,</w:t>
      </w:r>
      <w:r w:rsidR="007F501F" w:rsidRPr="007F501F">
        <w:rPr>
          <w:rFonts w:ascii="Arial" w:eastAsia="Calibri" w:hAnsi="Arial" w:cs="Arial"/>
          <w:lang w:eastAsia="ar-SA"/>
        </w:rPr>
        <w:t xml:space="preserve"> </w:t>
      </w:r>
      <w:r w:rsidR="007F501F" w:rsidRPr="00943C4E">
        <w:rPr>
          <w:rFonts w:ascii="Arial" w:eastAsia="Calibri" w:hAnsi="Arial" w:cs="Arial"/>
          <w:lang w:eastAsia="ar-SA"/>
        </w:rPr>
        <w:t>pelo número de inscrição do candidato</w:t>
      </w:r>
      <w:r w:rsidR="007F501F">
        <w:rPr>
          <w:rFonts w:ascii="Arial" w:eastAsia="Calibri" w:hAnsi="Arial" w:cs="Arial"/>
          <w:lang w:eastAsia="ar-SA"/>
        </w:rPr>
        <w:t>.</w:t>
      </w:r>
      <w:r w:rsidR="007F501F" w:rsidRPr="00943C4E">
        <w:rPr>
          <w:rFonts w:ascii="Arial" w:eastAsia="Calibri" w:hAnsi="Arial" w:cs="Arial"/>
          <w:lang w:eastAsia="ar-SA"/>
        </w:rPr>
        <w:t xml:space="preserve"> </w:t>
      </w:r>
    </w:p>
    <w:p w:rsidR="007F501F" w:rsidRDefault="007F501F" w:rsidP="007F501F">
      <w:pPr>
        <w:suppressAutoHyphens/>
        <w:ind w:left="426" w:hanging="426"/>
        <w:jc w:val="both"/>
        <w:rPr>
          <w:rFonts w:ascii="Arial" w:eastAsia="Calibri" w:hAnsi="Arial" w:cs="Arial"/>
          <w:lang w:eastAsia="ar-SA"/>
        </w:rPr>
      </w:pPr>
    </w:p>
    <w:p w:rsidR="00D947CC" w:rsidRPr="004B44F9" w:rsidRDefault="007F501F" w:rsidP="007F501F">
      <w:pPr>
        <w:spacing w:line="240" w:lineRule="exact"/>
        <w:ind w:left="720" w:hanging="720"/>
        <w:jc w:val="both"/>
        <w:rPr>
          <w:rFonts w:ascii="Arial" w:eastAsia="Calibri" w:hAnsi="Arial" w:cs="Arial"/>
          <w:lang w:eastAsia="ar-SA"/>
        </w:rPr>
      </w:pPr>
      <w:r>
        <w:rPr>
          <w:rFonts w:ascii="Arial" w:eastAsia="Calibri" w:hAnsi="Arial" w:cs="Arial"/>
          <w:lang w:eastAsia="ar-SA"/>
        </w:rPr>
        <w:t xml:space="preserve"> </w:t>
      </w:r>
      <w:r w:rsidR="009427CD">
        <w:rPr>
          <w:rFonts w:ascii="Arial" w:eastAsia="Calibri" w:hAnsi="Arial" w:cs="Arial"/>
          <w:lang w:eastAsia="ar-SA"/>
        </w:rPr>
        <w:t>.</w:t>
      </w:r>
      <w:r w:rsidR="002C426C">
        <w:rPr>
          <w:rFonts w:ascii="Arial" w:hAnsi="Arial" w:cs="Arial"/>
        </w:rPr>
        <w:t>7</w:t>
      </w:r>
      <w:r w:rsidR="00D947CC" w:rsidRPr="004B44F9">
        <w:rPr>
          <w:rFonts w:ascii="Arial" w:hAnsi="Arial" w:cs="Arial"/>
        </w:rPr>
        <w:t>.</w:t>
      </w:r>
      <w:r w:rsidR="002C426C">
        <w:rPr>
          <w:rFonts w:ascii="Arial" w:hAnsi="Arial" w:cs="Arial"/>
        </w:rPr>
        <w:t>2.</w:t>
      </w:r>
      <w:r w:rsidR="009427CD">
        <w:rPr>
          <w:rFonts w:ascii="Arial" w:hAnsi="Arial" w:cs="Arial"/>
        </w:rPr>
        <w:t>3</w:t>
      </w:r>
      <w:r w:rsidR="00D947CC" w:rsidRPr="004B44F9">
        <w:rPr>
          <w:rFonts w:ascii="Arial" w:hAnsi="Arial" w:cs="Arial"/>
        </w:rPr>
        <w:t>. A Análise do “Curr</w:t>
      </w:r>
      <w:r w:rsidR="00DD5757">
        <w:rPr>
          <w:rFonts w:ascii="Arial" w:hAnsi="Arial" w:cs="Arial"/>
        </w:rPr>
        <w:t>ículo</w:t>
      </w:r>
      <w:r w:rsidR="00D947CC" w:rsidRPr="004B44F9">
        <w:rPr>
          <w:rFonts w:ascii="Arial" w:hAnsi="Arial" w:cs="Arial"/>
        </w:rPr>
        <w:t>”,</w:t>
      </w:r>
      <w:r w:rsidR="00812C74">
        <w:rPr>
          <w:rFonts w:ascii="Arial" w:hAnsi="Arial" w:cs="Arial"/>
        </w:rPr>
        <w:t xml:space="preserve"> s</w:t>
      </w:r>
      <w:r w:rsidR="00D947CC" w:rsidRPr="004B44F9">
        <w:rPr>
          <w:rFonts w:ascii="Arial" w:hAnsi="Arial" w:cs="Arial"/>
        </w:rPr>
        <w:t>erá de responsabilidade da Banca Examinadora sendo os critérios adotados e homologados pela Comissão de Residência Médica desta Instituição.</w:t>
      </w:r>
      <w:r w:rsidR="00D947CC" w:rsidRPr="004B44F9">
        <w:rPr>
          <w:rFonts w:ascii="Arial" w:eastAsia="Calibri" w:hAnsi="Arial" w:cs="Arial"/>
          <w:lang w:eastAsia="ar-SA"/>
        </w:rPr>
        <w:t xml:space="preserve"> Os itens a serem avaliados e seus respectivos pesos estão relacionados</w:t>
      </w:r>
      <w:r w:rsidR="00823A7F">
        <w:rPr>
          <w:rFonts w:ascii="Arial" w:eastAsia="Calibri" w:hAnsi="Arial" w:cs="Arial"/>
          <w:lang w:eastAsia="ar-SA"/>
        </w:rPr>
        <w:t xml:space="preserve"> no Anexo II deste Edital.</w:t>
      </w:r>
    </w:p>
    <w:p w:rsidR="00D947CC" w:rsidRPr="004B44F9" w:rsidRDefault="00D947CC" w:rsidP="00D947CC">
      <w:pPr>
        <w:spacing w:line="240" w:lineRule="exact"/>
        <w:ind w:left="2410" w:hanging="209"/>
        <w:jc w:val="both"/>
        <w:rPr>
          <w:rFonts w:ascii="Arial" w:hAnsi="Arial" w:cs="Arial"/>
          <w:b/>
        </w:rPr>
      </w:pPr>
    </w:p>
    <w:p w:rsidR="00501132" w:rsidRPr="004B44F9" w:rsidRDefault="00501132" w:rsidP="00D947CC">
      <w:pPr>
        <w:ind w:left="900" w:hanging="900"/>
        <w:jc w:val="both"/>
        <w:rPr>
          <w:rFonts w:ascii="Arial" w:hAnsi="Arial" w:cs="Arial"/>
          <w:b/>
          <w:bCs/>
          <w:iCs/>
        </w:rPr>
      </w:pPr>
    </w:p>
    <w:p w:rsidR="00D947CC" w:rsidRPr="004B44F9" w:rsidRDefault="0012363A" w:rsidP="00D947CC">
      <w:pPr>
        <w:ind w:left="567" w:hanging="567"/>
        <w:jc w:val="both"/>
        <w:rPr>
          <w:rFonts w:ascii="Arial" w:eastAsia="Calibri" w:hAnsi="Arial" w:cs="Arial"/>
          <w:lang w:eastAsia="ar-SA"/>
        </w:rPr>
      </w:pPr>
      <w:r>
        <w:rPr>
          <w:rFonts w:ascii="Arial" w:eastAsia="Calibri" w:hAnsi="Arial" w:cs="Arial"/>
          <w:lang w:eastAsia="ar-SA"/>
        </w:rPr>
        <w:t>8</w:t>
      </w:r>
      <w:r w:rsidR="00D947CC" w:rsidRPr="004B44F9">
        <w:rPr>
          <w:rFonts w:ascii="Arial" w:eastAsia="Calibri" w:hAnsi="Arial" w:cs="Arial"/>
          <w:lang w:eastAsia="ar-SA"/>
        </w:rPr>
        <w:t xml:space="preserve">.. – </w:t>
      </w:r>
      <w:r w:rsidR="00D947CC" w:rsidRPr="004B44F9">
        <w:rPr>
          <w:rFonts w:ascii="Arial" w:eastAsia="Calibri" w:hAnsi="Arial" w:cs="Arial"/>
          <w:b/>
          <w:lang w:eastAsia="ar-SA"/>
        </w:rPr>
        <w:t xml:space="preserve">A ANÁLISE </w:t>
      </w:r>
      <w:r w:rsidR="00DD5757">
        <w:rPr>
          <w:rFonts w:ascii="Arial" w:eastAsia="Calibri" w:hAnsi="Arial" w:cs="Arial"/>
          <w:b/>
          <w:lang w:eastAsia="ar-SA"/>
        </w:rPr>
        <w:t>/</w:t>
      </w:r>
      <w:r w:rsidR="00D947CC" w:rsidRPr="004B44F9">
        <w:rPr>
          <w:rFonts w:ascii="Arial" w:eastAsia="Calibri" w:hAnsi="Arial" w:cs="Arial"/>
          <w:b/>
          <w:lang w:eastAsia="ar-SA"/>
        </w:rPr>
        <w:t xml:space="preserve"> ARGÜIÇÃO DO CURRÍCULO </w:t>
      </w:r>
      <w:r w:rsidR="00DD5757">
        <w:rPr>
          <w:rFonts w:ascii="Arial" w:eastAsia="Calibri" w:hAnsi="Arial" w:cs="Arial"/>
          <w:b/>
          <w:lang w:eastAsia="ar-SA"/>
        </w:rPr>
        <w:t>e ENTREVISTA</w:t>
      </w:r>
      <w:r w:rsidR="00D947CC" w:rsidRPr="004B44F9">
        <w:rPr>
          <w:rFonts w:ascii="Arial" w:eastAsia="Calibri" w:hAnsi="Arial" w:cs="Arial"/>
          <w:lang w:eastAsia="ar-SA"/>
        </w:rPr>
        <w:t xml:space="preserve"> </w:t>
      </w:r>
    </w:p>
    <w:p w:rsidR="00D947CC" w:rsidRPr="004B44F9" w:rsidRDefault="0012363A" w:rsidP="00D947CC">
      <w:pPr>
        <w:ind w:left="567" w:hanging="567"/>
        <w:jc w:val="both"/>
        <w:rPr>
          <w:rFonts w:ascii="Arial" w:eastAsia="Calibri" w:hAnsi="Arial" w:cs="Arial"/>
          <w:lang w:eastAsia="ar-SA"/>
        </w:rPr>
      </w:pPr>
      <w:r>
        <w:rPr>
          <w:rFonts w:ascii="Arial" w:eastAsia="Calibri" w:hAnsi="Arial" w:cs="Arial"/>
          <w:lang w:eastAsia="ar-SA"/>
        </w:rPr>
        <w:t>8</w:t>
      </w:r>
      <w:r w:rsidR="00D947CC" w:rsidRPr="004B44F9">
        <w:rPr>
          <w:rFonts w:ascii="Arial" w:eastAsia="Calibri" w:hAnsi="Arial" w:cs="Arial"/>
          <w:lang w:eastAsia="ar-SA"/>
        </w:rPr>
        <w:t>.</w:t>
      </w:r>
      <w:r w:rsidR="002C426C">
        <w:rPr>
          <w:rFonts w:ascii="Arial" w:eastAsia="Calibri" w:hAnsi="Arial" w:cs="Arial"/>
          <w:lang w:eastAsia="ar-SA"/>
        </w:rPr>
        <w:t>1</w:t>
      </w:r>
      <w:r w:rsidR="00D947CC" w:rsidRPr="004B44F9">
        <w:rPr>
          <w:rFonts w:ascii="Arial" w:eastAsia="Calibri" w:hAnsi="Arial" w:cs="Arial"/>
          <w:lang w:eastAsia="ar-SA"/>
        </w:rPr>
        <w:t xml:space="preserve">.1 – DATA: </w:t>
      </w:r>
      <w:r w:rsidR="003D3C70">
        <w:rPr>
          <w:rFonts w:ascii="Arial" w:eastAsia="Calibri" w:hAnsi="Arial" w:cs="Arial"/>
          <w:lang w:eastAsia="ar-SA"/>
        </w:rPr>
        <w:t>2</w:t>
      </w:r>
      <w:r w:rsidR="00160F68">
        <w:rPr>
          <w:rFonts w:ascii="Arial" w:eastAsia="Calibri" w:hAnsi="Arial" w:cs="Arial"/>
          <w:lang w:eastAsia="ar-SA"/>
        </w:rPr>
        <w:t>0</w:t>
      </w:r>
      <w:r w:rsidR="000F004E">
        <w:rPr>
          <w:rFonts w:ascii="Arial" w:eastAsia="Calibri" w:hAnsi="Arial" w:cs="Arial"/>
          <w:lang w:eastAsia="ar-SA"/>
        </w:rPr>
        <w:t>/02/201</w:t>
      </w:r>
      <w:r w:rsidR="003D3C70">
        <w:rPr>
          <w:rFonts w:ascii="Arial" w:eastAsia="Calibri" w:hAnsi="Arial" w:cs="Arial"/>
          <w:lang w:eastAsia="ar-SA"/>
        </w:rPr>
        <w:t>9</w:t>
      </w:r>
      <w:r w:rsidR="00D947CC" w:rsidRPr="004B44F9">
        <w:rPr>
          <w:rFonts w:ascii="Arial" w:eastAsia="Calibri" w:hAnsi="Arial" w:cs="Arial"/>
          <w:lang w:eastAsia="ar-SA"/>
        </w:rPr>
        <w:t xml:space="preserve">  </w:t>
      </w:r>
      <w:r w:rsidR="00501132">
        <w:rPr>
          <w:rFonts w:ascii="Arial" w:eastAsia="Calibri" w:hAnsi="Arial" w:cs="Arial"/>
          <w:lang w:eastAsia="ar-SA"/>
        </w:rPr>
        <w:t>-</w:t>
      </w:r>
      <w:r w:rsidR="00221983">
        <w:rPr>
          <w:rFonts w:ascii="Arial" w:eastAsia="Calibri" w:hAnsi="Arial" w:cs="Arial"/>
          <w:lang w:eastAsia="ar-SA"/>
        </w:rPr>
        <w:t xml:space="preserve"> </w:t>
      </w:r>
      <w:r w:rsidR="003D3C70">
        <w:rPr>
          <w:rFonts w:ascii="Arial" w:eastAsia="Calibri" w:hAnsi="Arial" w:cs="Arial"/>
          <w:lang w:eastAsia="ar-SA"/>
        </w:rPr>
        <w:t>Quarta</w:t>
      </w:r>
      <w:r w:rsidR="00221983">
        <w:rPr>
          <w:rFonts w:ascii="Arial" w:eastAsia="Calibri" w:hAnsi="Arial" w:cs="Arial"/>
          <w:lang w:eastAsia="ar-SA"/>
        </w:rPr>
        <w:t xml:space="preserve"> </w:t>
      </w:r>
      <w:r w:rsidR="003D3C70">
        <w:rPr>
          <w:rFonts w:ascii="Arial" w:eastAsia="Calibri" w:hAnsi="Arial" w:cs="Arial"/>
          <w:lang w:eastAsia="ar-SA"/>
        </w:rPr>
        <w:t>feira</w:t>
      </w:r>
    </w:p>
    <w:p w:rsidR="00D947CC" w:rsidRPr="004B44F9" w:rsidRDefault="0012363A" w:rsidP="00D947CC">
      <w:pPr>
        <w:ind w:left="567" w:hanging="567"/>
        <w:jc w:val="both"/>
        <w:rPr>
          <w:rFonts w:ascii="Arial" w:eastAsia="Calibri" w:hAnsi="Arial" w:cs="Arial"/>
          <w:lang w:eastAsia="ar-SA"/>
        </w:rPr>
      </w:pPr>
      <w:r>
        <w:rPr>
          <w:rFonts w:ascii="Arial" w:eastAsia="Calibri" w:hAnsi="Arial" w:cs="Arial"/>
          <w:lang w:eastAsia="ar-SA"/>
        </w:rPr>
        <w:t>8</w:t>
      </w:r>
      <w:r w:rsidR="00D947CC" w:rsidRPr="004B44F9">
        <w:rPr>
          <w:rFonts w:ascii="Arial" w:eastAsia="Calibri" w:hAnsi="Arial" w:cs="Arial"/>
          <w:lang w:eastAsia="ar-SA"/>
        </w:rPr>
        <w:t>.</w:t>
      </w:r>
      <w:r w:rsidR="002C426C">
        <w:rPr>
          <w:rFonts w:ascii="Arial" w:eastAsia="Calibri" w:hAnsi="Arial" w:cs="Arial"/>
          <w:lang w:eastAsia="ar-SA"/>
        </w:rPr>
        <w:t>1</w:t>
      </w:r>
      <w:r w:rsidR="00D947CC" w:rsidRPr="004B44F9">
        <w:rPr>
          <w:rFonts w:ascii="Arial" w:eastAsia="Calibri" w:hAnsi="Arial" w:cs="Arial"/>
          <w:lang w:eastAsia="ar-SA"/>
        </w:rPr>
        <w:t xml:space="preserve">.2 – HORÁRIO: </w:t>
      </w:r>
      <w:r w:rsidR="003D3C70">
        <w:rPr>
          <w:rFonts w:ascii="Arial" w:eastAsia="Calibri" w:hAnsi="Arial" w:cs="Arial"/>
          <w:lang w:eastAsia="ar-SA"/>
        </w:rPr>
        <w:t>16</w:t>
      </w:r>
      <w:r w:rsidR="000F004E">
        <w:rPr>
          <w:rFonts w:ascii="Arial" w:eastAsia="Calibri" w:hAnsi="Arial" w:cs="Arial"/>
          <w:lang w:eastAsia="ar-SA"/>
        </w:rPr>
        <w:t>:</w:t>
      </w:r>
      <w:r w:rsidR="00221983">
        <w:rPr>
          <w:rFonts w:ascii="Arial" w:eastAsia="Calibri" w:hAnsi="Arial" w:cs="Arial"/>
          <w:lang w:eastAsia="ar-SA"/>
        </w:rPr>
        <w:t>0</w:t>
      </w:r>
      <w:r w:rsidR="000F004E">
        <w:rPr>
          <w:rFonts w:ascii="Arial" w:eastAsia="Calibri" w:hAnsi="Arial" w:cs="Arial"/>
          <w:lang w:eastAsia="ar-SA"/>
        </w:rPr>
        <w:t>0</w:t>
      </w:r>
      <w:r w:rsidR="009A045F">
        <w:rPr>
          <w:rFonts w:ascii="Arial" w:eastAsia="Calibri" w:hAnsi="Arial" w:cs="Arial"/>
          <w:lang w:eastAsia="ar-SA"/>
        </w:rPr>
        <w:t>h</w:t>
      </w:r>
    </w:p>
    <w:p w:rsidR="00D947CC" w:rsidRPr="0060289A" w:rsidRDefault="0012363A" w:rsidP="00D947CC">
      <w:pPr>
        <w:ind w:left="567" w:hanging="567"/>
        <w:jc w:val="both"/>
        <w:rPr>
          <w:rFonts w:ascii="Arial" w:eastAsia="Calibri" w:hAnsi="Arial" w:cs="Arial"/>
          <w:b/>
          <w:lang w:eastAsia="ar-SA"/>
        </w:rPr>
      </w:pPr>
      <w:r>
        <w:rPr>
          <w:rFonts w:ascii="Arial" w:eastAsia="Calibri" w:hAnsi="Arial" w:cs="Arial"/>
          <w:lang w:eastAsia="ar-SA"/>
        </w:rPr>
        <w:t>8</w:t>
      </w:r>
      <w:r w:rsidR="00D947CC" w:rsidRPr="004B44F9">
        <w:rPr>
          <w:rFonts w:ascii="Arial" w:eastAsia="Calibri" w:hAnsi="Arial" w:cs="Arial"/>
          <w:lang w:eastAsia="ar-SA"/>
        </w:rPr>
        <w:t>.</w:t>
      </w:r>
      <w:r w:rsidR="002C426C">
        <w:rPr>
          <w:rFonts w:ascii="Arial" w:eastAsia="Calibri" w:hAnsi="Arial" w:cs="Arial"/>
          <w:lang w:eastAsia="ar-SA"/>
        </w:rPr>
        <w:t>1</w:t>
      </w:r>
      <w:r w:rsidR="00D947CC" w:rsidRPr="004B44F9">
        <w:rPr>
          <w:rFonts w:ascii="Arial" w:eastAsia="Calibri" w:hAnsi="Arial" w:cs="Arial"/>
          <w:lang w:eastAsia="ar-SA"/>
        </w:rPr>
        <w:t xml:space="preserve">.3 – LOCAL: Anfiteatro do Hospital Austa. A conferência da Avaliação Curricular será </w:t>
      </w:r>
      <w:r w:rsidR="0060289A">
        <w:rPr>
          <w:rFonts w:ascii="Arial" w:eastAsia="Calibri" w:hAnsi="Arial" w:cs="Arial"/>
          <w:lang w:eastAsia="ar-SA"/>
        </w:rPr>
        <w:t>de responsabilidade da</w:t>
      </w:r>
      <w:r w:rsidR="00D947CC" w:rsidRPr="004B44F9">
        <w:rPr>
          <w:rFonts w:ascii="Arial" w:eastAsia="Calibri" w:hAnsi="Arial" w:cs="Arial"/>
          <w:lang w:eastAsia="ar-SA"/>
        </w:rPr>
        <w:t xml:space="preserve"> Banca Examinadora</w:t>
      </w:r>
      <w:r w:rsidR="00A32D4D">
        <w:rPr>
          <w:rFonts w:ascii="Arial" w:eastAsia="Calibri" w:hAnsi="Arial" w:cs="Arial"/>
          <w:lang w:eastAsia="ar-SA"/>
        </w:rPr>
        <w:t>. O</w:t>
      </w:r>
      <w:r w:rsidR="00D947CC" w:rsidRPr="004B44F9">
        <w:rPr>
          <w:rFonts w:ascii="Arial" w:eastAsia="Calibri" w:hAnsi="Arial" w:cs="Arial"/>
          <w:lang w:eastAsia="ar-SA"/>
        </w:rPr>
        <w:t xml:space="preserve"> Candidato, após </w:t>
      </w:r>
      <w:r w:rsidR="00A32D4D">
        <w:rPr>
          <w:rFonts w:ascii="Arial" w:eastAsia="Calibri" w:hAnsi="Arial" w:cs="Arial"/>
          <w:lang w:eastAsia="ar-SA"/>
        </w:rPr>
        <w:t>a verificação junto com o Examinador irá ass</w:t>
      </w:r>
      <w:r w:rsidR="00D947CC" w:rsidRPr="004B44F9">
        <w:rPr>
          <w:rFonts w:ascii="Arial" w:eastAsia="Calibri" w:hAnsi="Arial" w:cs="Arial"/>
          <w:lang w:eastAsia="ar-SA"/>
        </w:rPr>
        <w:t xml:space="preserve">inar a ficha de Avaliação Curricular, juntamente com os membros da Banca Examinadora. </w:t>
      </w:r>
      <w:r w:rsidR="0060289A">
        <w:rPr>
          <w:rFonts w:ascii="Arial" w:eastAsia="Calibri" w:hAnsi="Arial" w:cs="Arial"/>
          <w:lang w:eastAsia="ar-SA"/>
        </w:rPr>
        <w:t xml:space="preserve">No caso de divergência, o candidato deverá </w:t>
      </w:r>
      <w:r w:rsidR="00A32D4D">
        <w:rPr>
          <w:rFonts w:ascii="Arial" w:eastAsia="Calibri" w:hAnsi="Arial" w:cs="Arial"/>
          <w:lang w:eastAsia="ar-SA"/>
        </w:rPr>
        <w:t>solicitar a</w:t>
      </w:r>
      <w:r w:rsidR="0060289A">
        <w:rPr>
          <w:rFonts w:ascii="Arial" w:eastAsia="Calibri" w:hAnsi="Arial" w:cs="Arial"/>
          <w:lang w:eastAsia="ar-SA"/>
        </w:rPr>
        <w:t xml:space="preserve"> reavaliação de currículo</w:t>
      </w:r>
      <w:r w:rsidR="00A32D4D">
        <w:rPr>
          <w:rFonts w:ascii="Arial" w:eastAsia="Calibri" w:hAnsi="Arial" w:cs="Arial"/>
          <w:lang w:eastAsia="ar-SA"/>
        </w:rPr>
        <w:t xml:space="preserve"> pela Banca Examinadora</w:t>
      </w:r>
      <w:r w:rsidR="0060289A">
        <w:rPr>
          <w:rFonts w:ascii="Arial" w:eastAsia="Calibri" w:hAnsi="Arial" w:cs="Arial"/>
          <w:lang w:eastAsia="ar-SA"/>
        </w:rPr>
        <w:t>. O não preenchimento deste formulário durante a argüição do currí</w:t>
      </w:r>
      <w:r w:rsidR="00DD5757">
        <w:rPr>
          <w:rFonts w:ascii="Arial" w:eastAsia="Calibri" w:hAnsi="Arial" w:cs="Arial"/>
          <w:lang w:eastAsia="ar-SA"/>
        </w:rPr>
        <w:t>cu</w:t>
      </w:r>
      <w:r w:rsidR="0060289A">
        <w:rPr>
          <w:rFonts w:ascii="Arial" w:eastAsia="Calibri" w:hAnsi="Arial" w:cs="Arial"/>
          <w:lang w:eastAsia="ar-SA"/>
        </w:rPr>
        <w:t>lo configura concordância e implicará na perda do direito de recurso</w:t>
      </w:r>
      <w:r w:rsidR="0060289A" w:rsidRPr="0060289A">
        <w:rPr>
          <w:rFonts w:ascii="Arial" w:eastAsia="Calibri" w:hAnsi="Arial" w:cs="Arial"/>
          <w:b/>
          <w:lang w:eastAsia="ar-SA"/>
        </w:rPr>
        <w:t xml:space="preserve">. </w:t>
      </w:r>
      <w:r w:rsidR="0060289A" w:rsidRPr="0060289A">
        <w:rPr>
          <w:rFonts w:ascii="Arial" w:eastAsia="Calibri" w:hAnsi="Arial" w:cs="Arial"/>
          <w:b/>
          <w:lang w:eastAsia="ar-SA"/>
        </w:rPr>
        <w:lastRenderedPageBreak/>
        <w:t xml:space="preserve">Não será aceito inclusão de nenhum documento durante a </w:t>
      </w:r>
      <w:r w:rsidR="00A32D4D">
        <w:rPr>
          <w:rFonts w:ascii="Arial" w:eastAsia="Calibri" w:hAnsi="Arial" w:cs="Arial"/>
          <w:b/>
          <w:lang w:eastAsia="ar-SA"/>
        </w:rPr>
        <w:t>A</w:t>
      </w:r>
      <w:r w:rsidR="0060289A" w:rsidRPr="0060289A">
        <w:rPr>
          <w:rFonts w:ascii="Arial" w:eastAsia="Calibri" w:hAnsi="Arial" w:cs="Arial"/>
          <w:b/>
          <w:lang w:eastAsia="ar-SA"/>
        </w:rPr>
        <w:t xml:space="preserve">nálise </w:t>
      </w:r>
      <w:r w:rsidR="00A32D4D">
        <w:rPr>
          <w:rFonts w:ascii="Arial" w:eastAsia="Calibri" w:hAnsi="Arial" w:cs="Arial"/>
          <w:b/>
          <w:lang w:eastAsia="ar-SA"/>
        </w:rPr>
        <w:t>/</w:t>
      </w:r>
      <w:r w:rsidR="0060289A" w:rsidRPr="0060289A">
        <w:rPr>
          <w:rFonts w:ascii="Arial" w:eastAsia="Calibri" w:hAnsi="Arial" w:cs="Arial"/>
          <w:b/>
          <w:lang w:eastAsia="ar-SA"/>
        </w:rPr>
        <w:t xml:space="preserve"> </w:t>
      </w:r>
      <w:r w:rsidR="00A32D4D">
        <w:rPr>
          <w:rFonts w:ascii="Arial" w:eastAsia="Calibri" w:hAnsi="Arial" w:cs="Arial"/>
          <w:b/>
          <w:lang w:eastAsia="ar-SA"/>
        </w:rPr>
        <w:t>A</w:t>
      </w:r>
      <w:r w:rsidR="0060289A" w:rsidRPr="0060289A">
        <w:rPr>
          <w:rFonts w:ascii="Arial" w:eastAsia="Calibri" w:hAnsi="Arial" w:cs="Arial"/>
          <w:b/>
          <w:lang w:eastAsia="ar-SA"/>
        </w:rPr>
        <w:t xml:space="preserve">rgüição do </w:t>
      </w:r>
      <w:r w:rsidR="00A32D4D">
        <w:rPr>
          <w:rFonts w:ascii="Arial" w:eastAsia="Calibri" w:hAnsi="Arial" w:cs="Arial"/>
          <w:b/>
          <w:lang w:eastAsia="ar-SA"/>
        </w:rPr>
        <w:t>C</w:t>
      </w:r>
      <w:r w:rsidR="0060289A" w:rsidRPr="0060289A">
        <w:rPr>
          <w:rFonts w:ascii="Arial" w:eastAsia="Calibri" w:hAnsi="Arial" w:cs="Arial"/>
          <w:b/>
          <w:lang w:eastAsia="ar-SA"/>
        </w:rPr>
        <w:t>urrículo</w:t>
      </w:r>
      <w:r w:rsidR="00A32D4D">
        <w:rPr>
          <w:rFonts w:ascii="Arial" w:eastAsia="Calibri" w:hAnsi="Arial" w:cs="Arial"/>
          <w:b/>
          <w:lang w:eastAsia="ar-SA"/>
        </w:rPr>
        <w:t xml:space="preserve"> e Entrevista</w:t>
      </w:r>
      <w:r w:rsidR="0060289A" w:rsidRPr="0060289A">
        <w:rPr>
          <w:rFonts w:ascii="Arial" w:eastAsia="Calibri" w:hAnsi="Arial" w:cs="Arial"/>
          <w:b/>
          <w:lang w:eastAsia="ar-SA"/>
        </w:rPr>
        <w:t xml:space="preserve">. </w:t>
      </w:r>
    </w:p>
    <w:p w:rsidR="00823A7F" w:rsidRDefault="00823A7F" w:rsidP="00D947CC">
      <w:pPr>
        <w:ind w:left="567" w:hanging="567"/>
        <w:jc w:val="both"/>
        <w:rPr>
          <w:rFonts w:ascii="Arial" w:eastAsia="Calibri" w:hAnsi="Arial" w:cs="Arial"/>
          <w:lang w:eastAsia="ar-SA"/>
        </w:rPr>
      </w:pPr>
    </w:p>
    <w:p w:rsidR="00823A7F" w:rsidRDefault="00823A7F" w:rsidP="00D947CC">
      <w:pPr>
        <w:ind w:left="567" w:hanging="567"/>
        <w:jc w:val="both"/>
        <w:rPr>
          <w:rFonts w:ascii="Arial" w:eastAsia="Calibri" w:hAnsi="Arial" w:cs="Arial"/>
          <w:lang w:eastAsia="ar-SA"/>
        </w:rPr>
      </w:pPr>
    </w:p>
    <w:p w:rsidR="0060289A" w:rsidRDefault="00B82035" w:rsidP="0060289A">
      <w:pPr>
        <w:suppressAutoHyphens/>
        <w:jc w:val="both"/>
        <w:rPr>
          <w:rFonts w:ascii="Arial" w:eastAsia="Calibri" w:hAnsi="Arial" w:cs="Arial"/>
          <w:b/>
          <w:bCs/>
          <w:lang w:eastAsia="ar-SA"/>
        </w:rPr>
      </w:pPr>
      <w:r>
        <w:rPr>
          <w:rFonts w:ascii="Arial" w:eastAsia="Calibri" w:hAnsi="Arial" w:cs="Arial"/>
          <w:b/>
          <w:bCs/>
          <w:lang w:eastAsia="ar-SA"/>
        </w:rPr>
        <w:t xml:space="preserve">9. </w:t>
      </w:r>
      <w:r w:rsidR="0060289A" w:rsidRPr="00943C4E">
        <w:rPr>
          <w:rFonts w:ascii="Arial" w:eastAsia="Calibri" w:hAnsi="Arial" w:cs="Arial"/>
          <w:b/>
          <w:bCs/>
          <w:lang w:eastAsia="ar-SA"/>
        </w:rPr>
        <w:t>DOS RESULTADOS</w:t>
      </w:r>
    </w:p>
    <w:p w:rsidR="0060289A" w:rsidRDefault="0060289A" w:rsidP="0060289A">
      <w:pPr>
        <w:suppressAutoHyphens/>
        <w:jc w:val="both"/>
        <w:rPr>
          <w:rFonts w:ascii="Arial" w:eastAsia="Calibri" w:hAnsi="Arial" w:cs="Arial"/>
          <w:b/>
          <w:bCs/>
          <w:lang w:eastAsia="ar-SA"/>
        </w:rPr>
      </w:pPr>
    </w:p>
    <w:p w:rsidR="00A32D4D" w:rsidRDefault="00B82035" w:rsidP="00A32D4D">
      <w:pPr>
        <w:suppressAutoHyphens/>
        <w:ind w:left="567" w:hanging="567"/>
        <w:jc w:val="both"/>
        <w:rPr>
          <w:rFonts w:ascii="Arial" w:eastAsia="Calibri" w:hAnsi="Arial" w:cs="Arial"/>
          <w:lang w:eastAsia="ar-SA"/>
        </w:rPr>
      </w:pPr>
      <w:r>
        <w:rPr>
          <w:rFonts w:ascii="Arial" w:eastAsia="Calibri" w:hAnsi="Arial" w:cs="Arial"/>
          <w:lang w:eastAsia="ar-SA"/>
        </w:rPr>
        <w:t>9</w:t>
      </w:r>
      <w:r w:rsidR="0060289A" w:rsidRPr="00943C4E">
        <w:rPr>
          <w:rFonts w:ascii="Arial" w:eastAsia="Calibri" w:hAnsi="Arial" w:cs="Arial"/>
          <w:lang w:eastAsia="ar-SA"/>
        </w:rPr>
        <w:t xml:space="preserve">.1 A nota final será o resultado da pontuação obtida em cada etapa: Prova Objetiva Teste Múltipla Escolha (Peso </w:t>
      </w:r>
      <w:r w:rsidR="0060289A">
        <w:rPr>
          <w:rFonts w:ascii="Arial" w:eastAsia="Calibri" w:hAnsi="Arial" w:cs="Arial"/>
          <w:lang w:eastAsia="ar-SA"/>
        </w:rPr>
        <w:t>9</w:t>
      </w:r>
      <w:r w:rsidR="0060289A" w:rsidRPr="00943C4E">
        <w:rPr>
          <w:rFonts w:ascii="Arial" w:eastAsia="Calibri" w:hAnsi="Arial" w:cs="Arial"/>
          <w:lang w:eastAsia="ar-SA"/>
        </w:rPr>
        <w:t>)</w:t>
      </w:r>
      <w:r w:rsidR="00A32D4D">
        <w:rPr>
          <w:rFonts w:ascii="Arial" w:eastAsia="Calibri" w:hAnsi="Arial" w:cs="Arial"/>
          <w:lang w:eastAsia="ar-SA"/>
        </w:rPr>
        <w:t xml:space="preserve">  </w:t>
      </w:r>
    </w:p>
    <w:p w:rsidR="00A32D4D" w:rsidRPr="00A32D4D" w:rsidRDefault="00A32D4D" w:rsidP="00A32D4D">
      <w:pPr>
        <w:suppressAutoHyphens/>
        <w:ind w:left="567" w:hanging="567"/>
        <w:jc w:val="both"/>
        <w:rPr>
          <w:rFonts w:ascii="Arial" w:eastAsia="Calibri" w:hAnsi="Arial" w:cs="Arial"/>
          <w:lang w:eastAsia="ar-SA"/>
        </w:rPr>
      </w:pPr>
      <w:r>
        <w:rPr>
          <w:rFonts w:ascii="Arial" w:eastAsia="Calibri" w:hAnsi="Arial" w:cs="Arial"/>
          <w:b/>
          <w:lang w:eastAsia="ar-SA"/>
        </w:rPr>
        <w:t xml:space="preserve">         </w:t>
      </w:r>
      <w:r w:rsidRPr="00A32D4D">
        <w:rPr>
          <w:rFonts w:ascii="Arial" w:eastAsia="Calibri" w:hAnsi="Arial" w:cs="Arial"/>
          <w:lang w:eastAsia="ar-SA"/>
        </w:rPr>
        <w:t>Análise do Currículo = 0,7 (zero vírgula sete) + Entrevista = 0,3 (zero vírgula tr</w:t>
      </w:r>
      <w:r w:rsidR="00F8201C">
        <w:rPr>
          <w:rFonts w:ascii="Arial" w:eastAsia="Calibri" w:hAnsi="Arial" w:cs="Arial"/>
          <w:lang w:eastAsia="ar-SA"/>
        </w:rPr>
        <w:t xml:space="preserve">ês) </w:t>
      </w:r>
      <w:r w:rsidRPr="00A32D4D">
        <w:rPr>
          <w:rFonts w:ascii="Arial" w:eastAsia="Calibri" w:hAnsi="Arial" w:cs="Arial"/>
          <w:lang w:eastAsia="ar-SA"/>
        </w:rPr>
        <w:t>= Peso 1</w:t>
      </w:r>
    </w:p>
    <w:p w:rsidR="00A32D4D" w:rsidRPr="00A32D4D" w:rsidRDefault="00A32D4D" w:rsidP="00A32D4D">
      <w:pPr>
        <w:suppressAutoHyphens/>
        <w:ind w:left="567" w:hanging="567"/>
        <w:jc w:val="both"/>
        <w:rPr>
          <w:rFonts w:ascii="Arial" w:eastAsia="Calibri" w:hAnsi="Arial" w:cs="Arial"/>
          <w:lang w:eastAsia="ar-SA"/>
        </w:rPr>
      </w:pPr>
    </w:p>
    <w:p w:rsidR="0060289A" w:rsidRPr="00943C4E" w:rsidRDefault="00B82035" w:rsidP="00A32D4D">
      <w:pPr>
        <w:suppressAutoHyphens/>
        <w:ind w:left="567" w:hanging="567"/>
        <w:jc w:val="both"/>
        <w:rPr>
          <w:rFonts w:ascii="Arial" w:eastAsia="Calibri" w:hAnsi="Arial" w:cs="Arial"/>
          <w:lang w:eastAsia="ar-SA"/>
        </w:rPr>
      </w:pPr>
      <w:r>
        <w:rPr>
          <w:rFonts w:ascii="Arial" w:eastAsia="Calibri" w:hAnsi="Arial" w:cs="Arial"/>
          <w:lang w:eastAsia="ar-SA"/>
        </w:rPr>
        <w:t>9</w:t>
      </w:r>
      <w:r w:rsidR="0060289A" w:rsidRPr="00943C4E">
        <w:rPr>
          <w:rFonts w:ascii="Arial" w:eastAsia="Calibri" w:hAnsi="Arial" w:cs="Arial"/>
          <w:lang w:eastAsia="ar-SA"/>
        </w:rPr>
        <w:t>.2. Se houver empate entre os candidatos os critérios para desempate obedecerão a seguinte ordem:</w:t>
      </w:r>
    </w:p>
    <w:p w:rsidR="0060289A" w:rsidRPr="00943C4E" w:rsidRDefault="0060289A" w:rsidP="0060289A">
      <w:pPr>
        <w:suppressAutoHyphens/>
        <w:ind w:firstLine="426"/>
        <w:jc w:val="both"/>
        <w:rPr>
          <w:rFonts w:ascii="Arial" w:eastAsia="Calibri" w:hAnsi="Arial" w:cs="Arial"/>
          <w:lang w:eastAsia="ar-SA"/>
        </w:rPr>
      </w:pPr>
      <w:r w:rsidRPr="00943C4E">
        <w:rPr>
          <w:rFonts w:ascii="Arial" w:eastAsia="Calibri" w:hAnsi="Arial" w:cs="Arial"/>
          <w:lang w:eastAsia="ar-SA"/>
        </w:rPr>
        <w:t>A. Maior nota da Prova Objetiva Teste Múltipla Escolha;</w:t>
      </w:r>
    </w:p>
    <w:p w:rsidR="0060289A" w:rsidRPr="00943C4E" w:rsidRDefault="0060289A" w:rsidP="0060289A">
      <w:pPr>
        <w:suppressAutoHyphens/>
        <w:ind w:firstLine="426"/>
        <w:jc w:val="both"/>
        <w:rPr>
          <w:rFonts w:ascii="Arial" w:eastAsia="Calibri" w:hAnsi="Arial" w:cs="Arial"/>
          <w:lang w:eastAsia="ar-SA"/>
        </w:rPr>
      </w:pPr>
      <w:r w:rsidRPr="00943C4E">
        <w:rPr>
          <w:rFonts w:ascii="Arial" w:eastAsia="Calibri" w:hAnsi="Arial" w:cs="Arial"/>
          <w:lang w:eastAsia="ar-SA"/>
        </w:rPr>
        <w:t>B. Maior nota na análise de currículo</w:t>
      </w:r>
    </w:p>
    <w:p w:rsidR="0060289A" w:rsidRPr="00943C4E" w:rsidRDefault="0060289A" w:rsidP="0060289A">
      <w:pPr>
        <w:suppressAutoHyphens/>
        <w:ind w:firstLine="426"/>
        <w:jc w:val="both"/>
        <w:rPr>
          <w:rFonts w:ascii="Arial" w:eastAsia="Calibri" w:hAnsi="Arial" w:cs="Arial"/>
          <w:lang w:eastAsia="ar-SA"/>
        </w:rPr>
      </w:pPr>
      <w:r>
        <w:rPr>
          <w:rFonts w:ascii="Arial" w:eastAsia="Calibri" w:hAnsi="Arial" w:cs="Arial"/>
          <w:lang w:eastAsia="ar-SA"/>
        </w:rPr>
        <w:t>C</w:t>
      </w:r>
      <w:r w:rsidRPr="00943C4E">
        <w:rPr>
          <w:rFonts w:ascii="Arial" w:eastAsia="Calibri" w:hAnsi="Arial" w:cs="Arial"/>
          <w:lang w:eastAsia="ar-SA"/>
        </w:rPr>
        <w:t>.</w:t>
      </w:r>
      <w:r>
        <w:rPr>
          <w:rFonts w:ascii="Arial" w:eastAsia="Calibri" w:hAnsi="Arial" w:cs="Arial"/>
          <w:lang w:eastAsia="ar-SA"/>
        </w:rPr>
        <w:t xml:space="preserve"> </w:t>
      </w:r>
      <w:r w:rsidRPr="00943C4E">
        <w:rPr>
          <w:rFonts w:ascii="Arial" w:eastAsia="Calibri" w:hAnsi="Arial" w:cs="Arial"/>
          <w:lang w:eastAsia="ar-SA"/>
        </w:rPr>
        <w:t>Maior idade.</w:t>
      </w:r>
    </w:p>
    <w:p w:rsidR="00965C4E" w:rsidRDefault="00965C4E" w:rsidP="0060289A">
      <w:pPr>
        <w:suppressAutoHyphens/>
        <w:jc w:val="both"/>
        <w:rPr>
          <w:rFonts w:ascii="Arial" w:eastAsia="Calibri" w:hAnsi="Arial" w:cs="Arial"/>
          <w:b/>
          <w:bCs/>
          <w:lang w:eastAsia="ar-SA"/>
        </w:rPr>
      </w:pPr>
    </w:p>
    <w:p w:rsidR="0060289A" w:rsidRPr="00943C4E" w:rsidRDefault="00B82035" w:rsidP="0060289A">
      <w:pPr>
        <w:suppressAutoHyphens/>
        <w:jc w:val="both"/>
        <w:rPr>
          <w:rFonts w:ascii="Arial" w:eastAsia="Calibri" w:hAnsi="Arial" w:cs="Arial"/>
          <w:lang w:eastAsia="ar-SA"/>
        </w:rPr>
      </w:pPr>
      <w:r>
        <w:rPr>
          <w:rFonts w:ascii="Arial" w:eastAsia="Calibri" w:hAnsi="Arial" w:cs="Arial"/>
          <w:b/>
          <w:bCs/>
          <w:lang w:eastAsia="ar-SA"/>
        </w:rPr>
        <w:t>9.3</w:t>
      </w:r>
      <w:r w:rsidR="0060289A" w:rsidRPr="00943C4E">
        <w:rPr>
          <w:rFonts w:ascii="Arial" w:eastAsia="Calibri" w:hAnsi="Arial" w:cs="Arial"/>
          <w:b/>
          <w:bCs/>
          <w:lang w:eastAsia="ar-SA"/>
        </w:rPr>
        <w:t xml:space="preserve"> - DA DIVULGAÇÃO DOS RESULTADOS </w:t>
      </w:r>
      <w:r w:rsidR="0060289A">
        <w:rPr>
          <w:rFonts w:ascii="Arial" w:eastAsia="Calibri" w:hAnsi="Arial" w:cs="Arial"/>
          <w:b/>
          <w:bCs/>
          <w:lang w:eastAsia="ar-SA"/>
        </w:rPr>
        <w:t xml:space="preserve">PARCIAIS </w:t>
      </w:r>
    </w:p>
    <w:p w:rsidR="0060289A" w:rsidRDefault="0060289A" w:rsidP="0060289A">
      <w:pPr>
        <w:suppressAutoHyphens/>
        <w:jc w:val="both"/>
        <w:rPr>
          <w:rFonts w:ascii="Arial" w:eastAsia="Calibri" w:hAnsi="Arial" w:cs="Arial"/>
          <w:lang w:eastAsia="ar-SA"/>
        </w:rPr>
      </w:pPr>
    </w:p>
    <w:p w:rsidR="0060289A" w:rsidRDefault="00B82035" w:rsidP="0060289A">
      <w:pPr>
        <w:suppressAutoHyphens/>
        <w:jc w:val="both"/>
        <w:rPr>
          <w:rFonts w:ascii="Arial" w:eastAsia="Calibri" w:hAnsi="Arial" w:cs="Arial"/>
          <w:lang w:eastAsia="ar-SA"/>
        </w:rPr>
      </w:pPr>
      <w:r>
        <w:rPr>
          <w:rFonts w:ascii="Arial" w:eastAsia="Calibri" w:hAnsi="Arial" w:cs="Arial"/>
          <w:lang w:eastAsia="ar-SA"/>
        </w:rPr>
        <w:t>9.3.1</w:t>
      </w:r>
      <w:r w:rsidR="0060289A" w:rsidRPr="00943C4E">
        <w:rPr>
          <w:rFonts w:ascii="Arial" w:eastAsia="Calibri" w:hAnsi="Arial" w:cs="Arial"/>
          <w:lang w:eastAsia="ar-SA"/>
        </w:rPr>
        <w:t xml:space="preserve">. DATA: </w:t>
      </w:r>
      <w:r w:rsidR="007F501F">
        <w:rPr>
          <w:rFonts w:ascii="Arial" w:eastAsia="Calibri" w:hAnsi="Arial" w:cs="Arial"/>
          <w:lang w:eastAsia="ar-SA"/>
        </w:rPr>
        <w:t>21</w:t>
      </w:r>
      <w:r>
        <w:rPr>
          <w:rFonts w:ascii="Arial" w:eastAsia="Calibri" w:hAnsi="Arial" w:cs="Arial"/>
          <w:lang w:eastAsia="ar-SA"/>
        </w:rPr>
        <w:t>/02/201</w:t>
      </w:r>
      <w:r w:rsidR="007F501F">
        <w:rPr>
          <w:rFonts w:ascii="Arial" w:eastAsia="Calibri" w:hAnsi="Arial" w:cs="Arial"/>
          <w:lang w:eastAsia="ar-SA"/>
        </w:rPr>
        <w:t>9</w:t>
      </w:r>
      <w:r w:rsidR="0060289A">
        <w:rPr>
          <w:rFonts w:ascii="Arial" w:eastAsia="Calibri" w:hAnsi="Arial" w:cs="Arial"/>
          <w:lang w:eastAsia="ar-SA"/>
        </w:rPr>
        <w:t xml:space="preserve"> – </w:t>
      </w:r>
      <w:r>
        <w:rPr>
          <w:rFonts w:ascii="Arial" w:eastAsia="Calibri" w:hAnsi="Arial" w:cs="Arial"/>
          <w:lang w:eastAsia="ar-SA"/>
        </w:rPr>
        <w:t>1</w:t>
      </w:r>
      <w:r w:rsidR="007F501F">
        <w:rPr>
          <w:rFonts w:ascii="Arial" w:eastAsia="Calibri" w:hAnsi="Arial" w:cs="Arial"/>
          <w:lang w:eastAsia="ar-SA"/>
        </w:rPr>
        <w:t>1</w:t>
      </w:r>
      <w:r w:rsidR="0060289A">
        <w:rPr>
          <w:rFonts w:ascii="Arial" w:eastAsia="Calibri" w:hAnsi="Arial" w:cs="Arial"/>
          <w:lang w:eastAsia="ar-SA"/>
        </w:rPr>
        <w:t>h</w:t>
      </w:r>
    </w:p>
    <w:p w:rsidR="0060289A" w:rsidRPr="00943C4E" w:rsidRDefault="00B82035" w:rsidP="0060289A">
      <w:pPr>
        <w:suppressAutoHyphens/>
        <w:ind w:left="567" w:hanging="567"/>
        <w:jc w:val="both"/>
        <w:rPr>
          <w:rFonts w:ascii="Arial" w:eastAsia="Calibri" w:hAnsi="Arial" w:cs="Arial"/>
          <w:lang w:eastAsia="ar-SA"/>
        </w:rPr>
      </w:pPr>
      <w:r>
        <w:rPr>
          <w:rFonts w:ascii="Arial" w:eastAsia="Calibri" w:hAnsi="Arial" w:cs="Arial"/>
          <w:lang w:eastAsia="ar-SA"/>
        </w:rPr>
        <w:t>9.3.2</w:t>
      </w:r>
      <w:r w:rsidR="0060289A" w:rsidRPr="00943C4E">
        <w:rPr>
          <w:rFonts w:ascii="Arial" w:eastAsia="Calibri" w:hAnsi="Arial" w:cs="Arial"/>
          <w:lang w:eastAsia="ar-SA"/>
        </w:rPr>
        <w:t xml:space="preserve">. Depois de extinto o período de recursos, o resultado definitivo será homologado e </w:t>
      </w:r>
      <w:r>
        <w:rPr>
          <w:rFonts w:ascii="Arial" w:eastAsia="Calibri" w:hAnsi="Arial" w:cs="Arial"/>
          <w:lang w:eastAsia="ar-SA"/>
        </w:rPr>
        <w:t>divulgado</w:t>
      </w:r>
      <w:r w:rsidR="0060289A" w:rsidRPr="00943C4E">
        <w:rPr>
          <w:rFonts w:ascii="Arial" w:eastAsia="Calibri" w:hAnsi="Arial" w:cs="Arial"/>
          <w:lang w:eastAsia="ar-SA"/>
        </w:rPr>
        <w:t xml:space="preserve"> no site </w:t>
      </w:r>
      <w:hyperlink r:id="rId12" w:history="1">
        <w:r w:rsidR="0060289A" w:rsidRPr="00943C4E">
          <w:rPr>
            <w:rStyle w:val="Hyperlink"/>
            <w:rFonts w:ascii="Arial" w:eastAsia="Calibri" w:hAnsi="Arial" w:cs="Arial"/>
            <w:lang w:eastAsia="ar-SA"/>
          </w:rPr>
          <w:t>www.austa.com.br</w:t>
        </w:r>
      </w:hyperlink>
      <w:r w:rsidR="0060289A" w:rsidRPr="00943C4E">
        <w:rPr>
          <w:rFonts w:ascii="Arial" w:eastAsia="Calibri" w:hAnsi="Arial" w:cs="Arial"/>
          <w:lang w:eastAsia="ar-SA"/>
        </w:rPr>
        <w:t xml:space="preserve">, pelo número de inscrição do candidato em ordem decrescente de classificação obtida na prova objetiva e currículo. </w:t>
      </w:r>
    </w:p>
    <w:p w:rsidR="00816B4D" w:rsidRDefault="00816B4D" w:rsidP="0060289A">
      <w:pPr>
        <w:suppressAutoHyphens/>
        <w:ind w:left="426" w:hanging="426"/>
        <w:jc w:val="both"/>
        <w:rPr>
          <w:rFonts w:ascii="Arial" w:eastAsia="Calibri" w:hAnsi="Arial" w:cs="Arial"/>
          <w:lang w:eastAsia="ar-SA"/>
        </w:rPr>
      </w:pPr>
    </w:p>
    <w:p w:rsidR="0060289A" w:rsidRDefault="002C426C" w:rsidP="0060289A">
      <w:pPr>
        <w:suppressAutoHyphens/>
        <w:ind w:left="426" w:hanging="426"/>
        <w:jc w:val="both"/>
        <w:rPr>
          <w:rFonts w:ascii="Arial" w:eastAsia="Calibri" w:hAnsi="Arial" w:cs="Arial"/>
          <w:lang w:eastAsia="ar-SA"/>
        </w:rPr>
      </w:pPr>
      <w:r>
        <w:rPr>
          <w:rFonts w:ascii="Arial" w:eastAsia="Calibri" w:hAnsi="Arial" w:cs="Arial"/>
          <w:lang w:eastAsia="ar-SA"/>
        </w:rPr>
        <w:t>9.4</w:t>
      </w:r>
      <w:r w:rsidR="0060289A" w:rsidRPr="00943C4E">
        <w:rPr>
          <w:rFonts w:ascii="Arial" w:eastAsia="Calibri" w:hAnsi="Arial" w:cs="Arial"/>
          <w:lang w:eastAsia="ar-SA"/>
        </w:rPr>
        <w:t xml:space="preserve">. </w:t>
      </w:r>
      <w:r w:rsidR="0060289A" w:rsidRPr="0002684A">
        <w:rPr>
          <w:rFonts w:ascii="Arial" w:eastAsia="Calibri" w:hAnsi="Arial" w:cs="Arial"/>
          <w:b/>
          <w:lang w:eastAsia="ar-SA"/>
        </w:rPr>
        <w:t>RESULTADO FINAIS</w:t>
      </w:r>
      <w:r w:rsidR="0060289A">
        <w:rPr>
          <w:rFonts w:ascii="Arial" w:eastAsia="Calibri" w:hAnsi="Arial" w:cs="Arial"/>
          <w:lang w:eastAsia="ar-SA"/>
        </w:rPr>
        <w:t xml:space="preserve"> </w:t>
      </w:r>
    </w:p>
    <w:p w:rsidR="0060289A" w:rsidRDefault="0060289A" w:rsidP="0060289A">
      <w:pPr>
        <w:suppressAutoHyphens/>
        <w:ind w:left="426" w:hanging="426"/>
        <w:jc w:val="both"/>
        <w:rPr>
          <w:rFonts w:ascii="Arial" w:eastAsia="Calibri" w:hAnsi="Arial" w:cs="Arial"/>
          <w:lang w:eastAsia="ar-SA"/>
        </w:rPr>
      </w:pPr>
    </w:p>
    <w:p w:rsidR="0060289A" w:rsidRPr="00B82035" w:rsidRDefault="002C426C" w:rsidP="00870894">
      <w:pPr>
        <w:suppressAutoHyphens/>
        <w:ind w:left="567" w:hanging="567"/>
        <w:jc w:val="both"/>
        <w:rPr>
          <w:rFonts w:ascii="Arial" w:eastAsia="Calibri" w:hAnsi="Arial" w:cs="Arial"/>
          <w:b/>
          <w:lang w:eastAsia="ar-SA"/>
        </w:rPr>
      </w:pPr>
      <w:r>
        <w:rPr>
          <w:rFonts w:ascii="Arial" w:eastAsia="Calibri" w:hAnsi="Arial" w:cs="Arial"/>
          <w:lang w:eastAsia="ar-SA"/>
        </w:rPr>
        <w:t>9.4.</w:t>
      </w:r>
      <w:r w:rsidR="00870894">
        <w:rPr>
          <w:rFonts w:ascii="Arial" w:eastAsia="Calibri" w:hAnsi="Arial" w:cs="Arial"/>
          <w:lang w:eastAsia="ar-SA"/>
        </w:rPr>
        <w:t>1</w:t>
      </w:r>
      <w:r w:rsidR="0060289A">
        <w:rPr>
          <w:rFonts w:ascii="Arial" w:eastAsia="Calibri" w:hAnsi="Arial" w:cs="Arial"/>
          <w:lang w:eastAsia="ar-SA"/>
        </w:rPr>
        <w:t xml:space="preserve"> - </w:t>
      </w:r>
      <w:r w:rsidR="0060289A" w:rsidRPr="00943C4E">
        <w:rPr>
          <w:rFonts w:ascii="Arial" w:eastAsia="Calibri" w:hAnsi="Arial" w:cs="Arial"/>
          <w:lang w:eastAsia="ar-SA"/>
        </w:rPr>
        <w:t xml:space="preserve">No dia </w:t>
      </w:r>
      <w:r w:rsidR="007F501F">
        <w:rPr>
          <w:rFonts w:ascii="Arial" w:eastAsia="Calibri" w:hAnsi="Arial" w:cs="Arial"/>
          <w:lang w:eastAsia="ar-SA"/>
        </w:rPr>
        <w:t>2</w:t>
      </w:r>
      <w:r w:rsidR="00A27C43">
        <w:rPr>
          <w:rFonts w:ascii="Arial" w:eastAsia="Calibri" w:hAnsi="Arial" w:cs="Arial"/>
          <w:lang w:eastAsia="ar-SA"/>
        </w:rPr>
        <w:t>5</w:t>
      </w:r>
      <w:r w:rsidR="00B82035">
        <w:rPr>
          <w:rFonts w:ascii="Arial" w:eastAsia="Calibri" w:hAnsi="Arial" w:cs="Arial"/>
          <w:lang w:eastAsia="ar-SA"/>
        </w:rPr>
        <w:t>/02/201</w:t>
      </w:r>
      <w:r w:rsidR="007F501F">
        <w:rPr>
          <w:rFonts w:ascii="Arial" w:eastAsia="Calibri" w:hAnsi="Arial" w:cs="Arial"/>
          <w:lang w:eastAsia="ar-SA"/>
        </w:rPr>
        <w:t>9</w:t>
      </w:r>
      <w:r w:rsidR="0060289A" w:rsidRPr="00943C4E">
        <w:rPr>
          <w:rFonts w:ascii="Arial" w:eastAsia="Calibri" w:hAnsi="Arial" w:cs="Arial"/>
          <w:lang w:eastAsia="ar-SA"/>
        </w:rPr>
        <w:t xml:space="preserve">, a partir das </w:t>
      </w:r>
      <w:r w:rsidR="00B82035">
        <w:rPr>
          <w:rFonts w:ascii="Arial" w:eastAsia="Calibri" w:hAnsi="Arial" w:cs="Arial"/>
          <w:lang w:eastAsia="ar-SA"/>
        </w:rPr>
        <w:t>1</w:t>
      </w:r>
      <w:r w:rsidR="0060289A">
        <w:rPr>
          <w:rFonts w:ascii="Arial" w:eastAsia="Calibri" w:hAnsi="Arial" w:cs="Arial"/>
          <w:lang w:eastAsia="ar-SA"/>
        </w:rPr>
        <w:t>0</w:t>
      </w:r>
      <w:r w:rsidR="0060289A" w:rsidRPr="00943C4E">
        <w:rPr>
          <w:rFonts w:ascii="Arial" w:eastAsia="Calibri" w:hAnsi="Arial" w:cs="Arial"/>
          <w:lang w:eastAsia="ar-SA"/>
        </w:rPr>
        <w:t>h. Não será informado por telefone</w:t>
      </w:r>
      <w:r w:rsidR="0060289A">
        <w:rPr>
          <w:rFonts w:ascii="Arial" w:eastAsia="Calibri" w:hAnsi="Arial" w:cs="Arial"/>
          <w:lang w:eastAsia="ar-SA"/>
        </w:rPr>
        <w:t xml:space="preserve"> ou por e-mail</w:t>
      </w:r>
      <w:r w:rsidR="0060289A" w:rsidRPr="00943C4E">
        <w:rPr>
          <w:rFonts w:ascii="Arial" w:eastAsia="Calibri" w:hAnsi="Arial" w:cs="Arial"/>
          <w:lang w:eastAsia="ar-SA"/>
        </w:rPr>
        <w:t>.</w:t>
      </w:r>
      <w:r w:rsidR="0060289A">
        <w:rPr>
          <w:rFonts w:ascii="Arial" w:eastAsia="Calibri" w:hAnsi="Arial" w:cs="Arial"/>
          <w:lang w:eastAsia="ar-SA"/>
        </w:rPr>
        <w:t xml:space="preserve">  </w:t>
      </w:r>
      <w:r w:rsidR="0060289A" w:rsidRPr="00943C4E">
        <w:rPr>
          <w:rFonts w:ascii="Arial" w:eastAsia="Calibri" w:hAnsi="Arial" w:cs="Arial"/>
          <w:lang w:eastAsia="ar-SA"/>
        </w:rPr>
        <w:t xml:space="preserve">O resultado final, relação do candidato aprovado por número de inscrição, será divulgado no site: </w:t>
      </w:r>
      <w:hyperlink r:id="rId13" w:history="1">
        <w:r w:rsidR="0060289A" w:rsidRPr="00943C4E">
          <w:rPr>
            <w:rStyle w:val="Hyperlink"/>
            <w:rFonts w:ascii="Arial" w:eastAsia="Calibri" w:hAnsi="Arial" w:cs="Arial"/>
            <w:lang w:eastAsia="ar-SA"/>
          </w:rPr>
          <w:t>www.austa.com.br</w:t>
        </w:r>
      </w:hyperlink>
      <w:r w:rsidR="0060289A" w:rsidRPr="00943C4E">
        <w:rPr>
          <w:rFonts w:ascii="Arial" w:eastAsia="Calibri" w:hAnsi="Arial" w:cs="Arial"/>
          <w:color w:val="0000FF"/>
          <w:lang w:eastAsia="ar-SA"/>
        </w:rPr>
        <w:t xml:space="preserve"> </w:t>
      </w:r>
      <w:r w:rsidR="00B82035">
        <w:rPr>
          <w:rFonts w:ascii="Arial" w:eastAsia="Calibri" w:hAnsi="Arial" w:cs="Arial"/>
          <w:color w:val="0000FF"/>
          <w:lang w:eastAsia="ar-SA"/>
        </w:rPr>
        <w:t xml:space="preserve"> </w:t>
      </w:r>
      <w:r w:rsidR="00B82035" w:rsidRPr="00B82035">
        <w:rPr>
          <w:rFonts w:ascii="Arial" w:eastAsia="Calibri" w:hAnsi="Arial" w:cs="Arial"/>
          <w:lang w:eastAsia="ar-SA"/>
        </w:rPr>
        <w:t>d</w:t>
      </w:r>
      <w:r w:rsidR="0060289A" w:rsidRPr="00943C4E">
        <w:rPr>
          <w:rFonts w:ascii="Arial" w:eastAsia="Calibri" w:hAnsi="Arial" w:cs="Arial"/>
          <w:lang w:eastAsia="ar-SA"/>
        </w:rPr>
        <w:t>o Hospital Austa</w:t>
      </w:r>
      <w:r w:rsidR="0060289A" w:rsidRPr="00B82035">
        <w:rPr>
          <w:rFonts w:ascii="Arial" w:eastAsia="Calibri" w:hAnsi="Arial" w:cs="Arial"/>
          <w:b/>
          <w:lang w:eastAsia="ar-SA"/>
        </w:rPr>
        <w:t xml:space="preserve">. Não será informado </w:t>
      </w:r>
      <w:r w:rsidR="00B82035" w:rsidRPr="00B82035">
        <w:rPr>
          <w:rFonts w:ascii="Arial" w:eastAsia="Calibri" w:hAnsi="Arial" w:cs="Arial"/>
          <w:b/>
          <w:lang w:eastAsia="ar-SA"/>
        </w:rPr>
        <w:t xml:space="preserve">nenhum resultado </w:t>
      </w:r>
      <w:r w:rsidR="0060289A" w:rsidRPr="00B82035">
        <w:rPr>
          <w:rFonts w:ascii="Arial" w:eastAsia="Calibri" w:hAnsi="Arial" w:cs="Arial"/>
          <w:b/>
          <w:lang w:eastAsia="ar-SA"/>
        </w:rPr>
        <w:t>por telefone ou por e-mail.</w:t>
      </w:r>
    </w:p>
    <w:p w:rsidR="0060289A" w:rsidRPr="00943C4E" w:rsidRDefault="0060289A" w:rsidP="0060289A">
      <w:pPr>
        <w:suppressAutoHyphens/>
        <w:ind w:left="426" w:hanging="426"/>
        <w:jc w:val="both"/>
        <w:rPr>
          <w:rFonts w:ascii="Arial" w:eastAsia="Calibri" w:hAnsi="Arial" w:cs="Arial"/>
          <w:lang w:eastAsia="ar-SA"/>
        </w:rPr>
      </w:pPr>
    </w:p>
    <w:p w:rsidR="0060289A" w:rsidRPr="00943C4E" w:rsidRDefault="002C426C" w:rsidP="00870894">
      <w:pPr>
        <w:suppressAutoHyphens/>
        <w:ind w:left="851" w:hanging="851"/>
        <w:jc w:val="both"/>
        <w:rPr>
          <w:rFonts w:ascii="Arial" w:eastAsia="Calibri" w:hAnsi="Arial" w:cs="Arial"/>
          <w:lang w:eastAsia="ar-SA"/>
        </w:rPr>
      </w:pPr>
      <w:r>
        <w:rPr>
          <w:rFonts w:ascii="Arial" w:eastAsia="Calibri" w:hAnsi="Arial" w:cs="Arial"/>
          <w:lang w:eastAsia="ar-SA"/>
        </w:rPr>
        <w:t>9.4.</w:t>
      </w:r>
      <w:r w:rsidR="00870894">
        <w:rPr>
          <w:rFonts w:ascii="Arial" w:eastAsia="Calibri" w:hAnsi="Arial" w:cs="Arial"/>
          <w:lang w:eastAsia="ar-SA"/>
        </w:rPr>
        <w:t>2.</w:t>
      </w:r>
      <w:r w:rsidR="0060289A" w:rsidRPr="00943C4E">
        <w:rPr>
          <w:rFonts w:ascii="Arial" w:eastAsia="Calibri" w:hAnsi="Arial" w:cs="Arial"/>
          <w:lang w:eastAsia="ar-SA"/>
        </w:rPr>
        <w:t xml:space="preserve"> Admitir-se-á recurso ao gabarito da análise e argüição do currículo, que deverá ser dirigido à Comissão de Residência Médica - COREME da instituição responsável pelo certame e entregue na Secretaria da COREME, até dois dias úteis iniciados no primeiro dia depois da divulgação.</w:t>
      </w:r>
    </w:p>
    <w:p w:rsidR="0060289A" w:rsidRPr="00943C4E" w:rsidRDefault="0060289A" w:rsidP="0060289A">
      <w:pPr>
        <w:suppressAutoHyphens/>
        <w:ind w:left="567" w:hanging="567"/>
        <w:jc w:val="both"/>
        <w:rPr>
          <w:rFonts w:ascii="Arial" w:eastAsia="Calibri" w:hAnsi="Arial" w:cs="Arial"/>
          <w:color w:val="C00000"/>
          <w:lang w:eastAsia="ar-SA"/>
        </w:rPr>
      </w:pPr>
    </w:p>
    <w:p w:rsidR="0060289A" w:rsidRPr="00943C4E" w:rsidRDefault="0060289A" w:rsidP="0060289A">
      <w:pPr>
        <w:suppressAutoHyphens/>
        <w:jc w:val="both"/>
        <w:rPr>
          <w:rFonts w:ascii="Arial" w:eastAsia="Calibri" w:hAnsi="Arial" w:cs="Arial"/>
          <w:b/>
          <w:bCs/>
          <w:lang w:eastAsia="ar-SA"/>
        </w:rPr>
      </w:pPr>
    </w:p>
    <w:p w:rsidR="0060289A" w:rsidRPr="00B82035" w:rsidRDefault="00870894" w:rsidP="0060289A">
      <w:pPr>
        <w:suppressAutoHyphens/>
        <w:jc w:val="both"/>
        <w:rPr>
          <w:rFonts w:ascii="Arial" w:eastAsia="Calibri" w:hAnsi="Arial" w:cs="Arial"/>
          <w:b/>
          <w:bCs/>
          <w:color w:val="C00000"/>
          <w:lang w:eastAsia="ar-SA"/>
        </w:rPr>
      </w:pPr>
      <w:r>
        <w:rPr>
          <w:rFonts w:ascii="Arial" w:eastAsia="Calibri" w:hAnsi="Arial" w:cs="Arial"/>
          <w:b/>
          <w:bCs/>
          <w:lang w:eastAsia="ar-SA"/>
        </w:rPr>
        <w:t>1</w:t>
      </w:r>
      <w:r w:rsidR="002C426C">
        <w:rPr>
          <w:rFonts w:ascii="Arial" w:eastAsia="Calibri" w:hAnsi="Arial" w:cs="Arial"/>
          <w:b/>
          <w:bCs/>
          <w:lang w:eastAsia="ar-SA"/>
        </w:rPr>
        <w:t>0</w:t>
      </w:r>
      <w:r w:rsidR="0060289A" w:rsidRPr="00B82035">
        <w:rPr>
          <w:rFonts w:ascii="Arial" w:eastAsia="Calibri" w:hAnsi="Arial" w:cs="Arial"/>
          <w:b/>
          <w:bCs/>
          <w:color w:val="C00000"/>
          <w:lang w:eastAsia="ar-SA"/>
        </w:rPr>
        <w:t xml:space="preserve">- </w:t>
      </w:r>
      <w:r w:rsidR="0060289A" w:rsidRPr="006739DE">
        <w:rPr>
          <w:rFonts w:ascii="Arial" w:eastAsia="Calibri" w:hAnsi="Arial" w:cs="Arial"/>
          <w:b/>
          <w:bCs/>
          <w:lang w:eastAsia="ar-SA"/>
        </w:rPr>
        <w:t>DA INTERPOSIÇÃO DE RECURSOS</w:t>
      </w:r>
    </w:p>
    <w:p w:rsidR="00870894" w:rsidRDefault="00870894" w:rsidP="0060289A">
      <w:pPr>
        <w:suppressAutoHyphens/>
        <w:ind w:left="426" w:hanging="426"/>
        <w:jc w:val="both"/>
        <w:rPr>
          <w:rFonts w:ascii="Arial" w:eastAsia="Calibri" w:hAnsi="Arial" w:cs="Arial"/>
          <w:color w:val="C00000"/>
          <w:lang w:eastAsia="ar-SA"/>
        </w:rPr>
      </w:pPr>
    </w:p>
    <w:p w:rsidR="0060289A" w:rsidRPr="006739DE" w:rsidRDefault="002C426C" w:rsidP="0060289A">
      <w:pPr>
        <w:suppressAutoHyphens/>
        <w:ind w:left="426" w:hanging="426"/>
        <w:jc w:val="both"/>
        <w:rPr>
          <w:rFonts w:ascii="Arial" w:eastAsia="Calibri" w:hAnsi="Arial" w:cs="Arial"/>
          <w:lang w:eastAsia="ar-SA"/>
        </w:rPr>
      </w:pPr>
      <w:r w:rsidRPr="006739DE">
        <w:rPr>
          <w:rFonts w:ascii="Arial" w:eastAsia="Calibri" w:hAnsi="Arial" w:cs="Arial"/>
          <w:lang w:eastAsia="ar-SA"/>
        </w:rPr>
        <w:lastRenderedPageBreak/>
        <w:t>10</w:t>
      </w:r>
      <w:r w:rsidR="00870894" w:rsidRPr="006739DE">
        <w:rPr>
          <w:rFonts w:ascii="Arial" w:eastAsia="Calibri" w:hAnsi="Arial" w:cs="Arial"/>
          <w:lang w:eastAsia="ar-SA"/>
        </w:rPr>
        <w:t>.1</w:t>
      </w:r>
      <w:r w:rsidR="0060289A" w:rsidRPr="006739DE">
        <w:rPr>
          <w:rFonts w:ascii="Arial" w:eastAsia="Calibri" w:hAnsi="Arial" w:cs="Arial"/>
          <w:lang w:eastAsia="ar-SA"/>
        </w:rPr>
        <w:t xml:space="preserve"> A interposição de recursos sobre os resultados divulgados deverá ser endereçada à Comissão Organizadora do Processo Seletivo, </w:t>
      </w:r>
      <w:r w:rsidR="0060289A" w:rsidRPr="006739DE">
        <w:rPr>
          <w:rFonts w:ascii="Arial" w:eastAsia="Calibri" w:hAnsi="Arial" w:cs="Arial"/>
          <w:u w:val="single"/>
          <w:lang w:eastAsia="ar-SA"/>
        </w:rPr>
        <w:t>até 02 (dois) dias úteis, improrrogáveis, conforme o disposto no artigo 3º, alínea “K”, da Resolução CNRM nº12/2004,</w:t>
      </w:r>
      <w:r w:rsidR="0060289A" w:rsidRPr="006739DE">
        <w:rPr>
          <w:rFonts w:ascii="Arial" w:eastAsia="Calibri" w:hAnsi="Arial" w:cs="Arial"/>
          <w:lang w:eastAsia="ar-SA"/>
        </w:rPr>
        <w:t xml:space="preserve"> importante respaldo jurídico</w:t>
      </w:r>
    </w:p>
    <w:p w:rsidR="00870894" w:rsidRPr="006739DE" w:rsidRDefault="00870894" w:rsidP="0060289A">
      <w:pPr>
        <w:suppressAutoHyphens/>
        <w:ind w:left="540" w:hanging="540"/>
        <w:jc w:val="both"/>
        <w:rPr>
          <w:rFonts w:ascii="Arial" w:eastAsia="Calibri" w:hAnsi="Arial" w:cs="Arial"/>
          <w:lang w:eastAsia="ar-SA"/>
        </w:rPr>
      </w:pPr>
    </w:p>
    <w:p w:rsidR="0060289A" w:rsidRPr="006739DE" w:rsidRDefault="00870894" w:rsidP="0060289A">
      <w:pPr>
        <w:suppressAutoHyphens/>
        <w:ind w:left="540" w:hanging="540"/>
        <w:jc w:val="both"/>
        <w:rPr>
          <w:rFonts w:ascii="Arial" w:eastAsia="Calibri" w:hAnsi="Arial" w:cs="Arial"/>
          <w:lang w:eastAsia="ar-SA"/>
        </w:rPr>
      </w:pPr>
      <w:r w:rsidRPr="006739DE">
        <w:rPr>
          <w:rFonts w:ascii="Arial" w:eastAsia="Calibri" w:hAnsi="Arial" w:cs="Arial"/>
          <w:lang w:eastAsia="ar-SA"/>
        </w:rPr>
        <w:t>1</w:t>
      </w:r>
      <w:r w:rsidR="002C426C" w:rsidRPr="006739DE">
        <w:rPr>
          <w:rFonts w:ascii="Arial" w:eastAsia="Calibri" w:hAnsi="Arial" w:cs="Arial"/>
          <w:lang w:eastAsia="ar-SA"/>
        </w:rPr>
        <w:t>0</w:t>
      </w:r>
      <w:r w:rsidRPr="006739DE">
        <w:rPr>
          <w:rFonts w:ascii="Arial" w:eastAsia="Calibri" w:hAnsi="Arial" w:cs="Arial"/>
          <w:lang w:eastAsia="ar-SA"/>
        </w:rPr>
        <w:t>.2</w:t>
      </w:r>
      <w:r w:rsidR="0060289A" w:rsidRPr="006739DE">
        <w:rPr>
          <w:rFonts w:ascii="Arial" w:eastAsia="Calibri" w:hAnsi="Arial" w:cs="Arial"/>
          <w:lang w:eastAsia="ar-SA"/>
        </w:rPr>
        <w:t xml:space="preserve">. Os recursos </w:t>
      </w:r>
      <w:r w:rsidR="00C92E19" w:rsidRPr="006739DE">
        <w:rPr>
          <w:rFonts w:ascii="Arial" w:eastAsia="Calibri" w:hAnsi="Arial" w:cs="Arial"/>
          <w:lang w:eastAsia="ar-SA"/>
        </w:rPr>
        <w:t xml:space="preserve">para constestação dos resultados das provas </w:t>
      </w:r>
      <w:r w:rsidR="0060289A" w:rsidRPr="006739DE">
        <w:rPr>
          <w:rFonts w:ascii="Arial" w:eastAsia="Calibri" w:hAnsi="Arial" w:cs="Arial"/>
          <w:lang w:eastAsia="ar-SA"/>
        </w:rPr>
        <w:t xml:space="preserve">deverão ser </w:t>
      </w:r>
      <w:r w:rsidR="00C92E19" w:rsidRPr="006739DE">
        <w:rPr>
          <w:rFonts w:ascii="Arial" w:eastAsia="Calibri" w:hAnsi="Arial" w:cs="Arial"/>
          <w:lang w:eastAsia="ar-SA"/>
        </w:rPr>
        <w:t>em duas vias, digitados e assinados pelo candidato, e protocolados pelo interessado ou por pessoa oficialmente constituída por procuração (com firma reconhecida em</w:t>
      </w:r>
      <w:r w:rsidR="00F83044">
        <w:rPr>
          <w:rFonts w:ascii="Arial" w:eastAsia="Calibri" w:hAnsi="Arial" w:cs="Arial"/>
          <w:lang w:eastAsia="ar-SA"/>
        </w:rPr>
        <w:t xml:space="preserve"> </w:t>
      </w:r>
      <w:r w:rsidR="00C92E19" w:rsidRPr="006739DE">
        <w:rPr>
          <w:rFonts w:ascii="Arial" w:eastAsia="Calibri" w:hAnsi="Arial" w:cs="Arial"/>
          <w:lang w:eastAsia="ar-SA"/>
        </w:rPr>
        <w:t>cartório), na Secretaria da COREME, em até dois dias úteis após a divulgação dos resultados.</w:t>
      </w:r>
    </w:p>
    <w:p w:rsidR="00870894" w:rsidRPr="006739DE" w:rsidRDefault="00870894" w:rsidP="0060289A">
      <w:pPr>
        <w:suppressAutoHyphens/>
        <w:ind w:left="426" w:hanging="426"/>
        <w:jc w:val="both"/>
        <w:rPr>
          <w:rFonts w:ascii="Arial" w:eastAsia="Calibri" w:hAnsi="Arial" w:cs="Arial"/>
          <w:lang w:eastAsia="ar-SA"/>
        </w:rPr>
      </w:pPr>
    </w:p>
    <w:p w:rsidR="0060289A" w:rsidRPr="006739DE" w:rsidRDefault="00870894" w:rsidP="0060289A">
      <w:pPr>
        <w:suppressAutoHyphens/>
        <w:ind w:left="426" w:hanging="426"/>
        <w:jc w:val="both"/>
        <w:rPr>
          <w:rFonts w:ascii="Arial" w:eastAsia="Calibri" w:hAnsi="Arial" w:cs="Arial"/>
          <w:b/>
          <w:u w:val="single"/>
          <w:lang w:eastAsia="ar-SA"/>
        </w:rPr>
      </w:pPr>
      <w:r w:rsidRPr="006739DE">
        <w:rPr>
          <w:rFonts w:ascii="Arial" w:eastAsia="Calibri" w:hAnsi="Arial" w:cs="Arial"/>
          <w:lang w:eastAsia="ar-SA"/>
        </w:rPr>
        <w:t>1</w:t>
      </w:r>
      <w:r w:rsidR="002C426C" w:rsidRPr="006739DE">
        <w:rPr>
          <w:rFonts w:ascii="Arial" w:eastAsia="Calibri" w:hAnsi="Arial" w:cs="Arial"/>
          <w:lang w:eastAsia="ar-SA"/>
        </w:rPr>
        <w:t>0</w:t>
      </w:r>
      <w:r w:rsidR="00FF35D6" w:rsidRPr="006739DE">
        <w:rPr>
          <w:rFonts w:ascii="Arial" w:eastAsia="Calibri" w:hAnsi="Arial" w:cs="Arial"/>
          <w:lang w:eastAsia="ar-SA"/>
        </w:rPr>
        <w:t>.</w:t>
      </w:r>
      <w:r w:rsidRPr="006739DE">
        <w:rPr>
          <w:rFonts w:ascii="Arial" w:eastAsia="Calibri" w:hAnsi="Arial" w:cs="Arial"/>
          <w:lang w:eastAsia="ar-SA"/>
        </w:rPr>
        <w:t>3</w:t>
      </w:r>
      <w:r w:rsidR="0060289A" w:rsidRPr="006739DE">
        <w:rPr>
          <w:rFonts w:ascii="Arial" w:eastAsia="Calibri" w:hAnsi="Arial" w:cs="Arial"/>
          <w:lang w:eastAsia="ar-SA"/>
        </w:rPr>
        <w:t>.Ser fundamentado com argumentação lógica e consistente, cabendo 01 recurso para cada questão</w:t>
      </w:r>
      <w:r w:rsidR="0060289A" w:rsidRPr="006739DE">
        <w:rPr>
          <w:rFonts w:ascii="Arial" w:eastAsia="Calibri" w:hAnsi="Arial" w:cs="Arial"/>
          <w:u w:val="single"/>
          <w:lang w:eastAsia="ar-SA"/>
        </w:rPr>
        <w:t>.</w:t>
      </w:r>
      <w:r w:rsidR="00C92E19" w:rsidRPr="006739DE">
        <w:rPr>
          <w:rFonts w:ascii="Arial" w:eastAsia="Calibri" w:hAnsi="Arial" w:cs="Arial"/>
          <w:u w:val="single"/>
          <w:lang w:eastAsia="ar-SA"/>
        </w:rPr>
        <w:t xml:space="preserve"> </w:t>
      </w:r>
      <w:r w:rsidR="00C92E19" w:rsidRPr="006739DE">
        <w:rPr>
          <w:rFonts w:ascii="Arial" w:eastAsia="Calibri" w:hAnsi="Arial" w:cs="Arial"/>
          <w:b/>
          <w:u w:val="single"/>
          <w:lang w:eastAsia="ar-SA"/>
        </w:rPr>
        <w:t>Não será aceito solicitação de recurso por e-mail.</w:t>
      </w:r>
    </w:p>
    <w:p w:rsidR="00870894" w:rsidRPr="006739DE" w:rsidRDefault="00870894" w:rsidP="0060289A">
      <w:pPr>
        <w:suppressAutoHyphens/>
        <w:ind w:left="426" w:hanging="426"/>
        <w:jc w:val="both"/>
        <w:rPr>
          <w:rFonts w:ascii="Arial" w:eastAsia="Calibri" w:hAnsi="Arial" w:cs="Arial"/>
          <w:lang w:eastAsia="ar-SA"/>
        </w:rPr>
      </w:pPr>
    </w:p>
    <w:p w:rsidR="0060289A" w:rsidRPr="006739DE" w:rsidRDefault="00870894" w:rsidP="0060289A">
      <w:pPr>
        <w:suppressAutoHyphens/>
        <w:ind w:left="426" w:hanging="426"/>
        <w:jc w:val="both"/>
        <w:rPr>
          <w:rFonts w:ascii="Arial" w:eastAsia="Calibri" w:hAnsi="Arial" w:cs="Arial"/>
          <w:lang w:eastAsia="ar-SA"/>
        </w:rPr>
      </w:pPr>
      <w:r w:rsidRPr="006739DE">
        <w:rPr>
          <w:rFonts w:ascii="Arial" w:eastAsia="Calibri" w:hAnsi="Arial" w:cs="Arial"/>
          <w:lang w:eastAsia="ar-SA"/>
        </w:rPr>
        <w:t>1</w:t>
      </w:r>
      <w:r w:rsidR="002C426C" w:rsidRPr="006739DE">
        <w:rPr>
          <w:rFonts w:ascii="Arial" w:eastAsia="Calibri" w:hAnsi="Arial" w:cs="Arial"/>
          <w:lang w:eastAsia="ar-SA"/>
        </w:rPr>
        <w:t>0</w:t>
      </w:r>
      <w:r w:rsidRPr="006739DE">
        <w:rPr>
          <w:rFonts w:ascii="Arial" w:eastAsia="Calibri" w:hAnsi="Arial" w:cs="Arial"/>
          <w:lang w:eastAsia="ar-SA"/>
        </w:rPr>
        <w:t>.</w:t>
      </w:r>
      <w:r w:rsidR="0060289A" w:rsidRPr="006739DE">
        <w:rPr>
          <w:rFonts w:ascii="Arial" w:eastAsia="Calibri" w:hAnsi="Arial" w:cs="Arial"/>
          <w:lang w:eastAsia="ar-SA"/>
        </w:rPr>
        <w:t>4. O resultado dos recursos ficará à disposição dos candidatos na sala da COREME da instituição responsável pelo certame. A decisão final da Banca Examinadora será irrecorrível.</w:t>
      </w:r>
    </w:p>
    <w:p w:rsidR="0060289A" w:rsidRDefault="0060289A" w:rsidP="0060289A">
      <w:pPr>
        <w:suppressAutoHyphens/>
        <w:ind w:left="426" w:hanging="426"/>
        <w:jc w:val="both"/>
        <w:rPr>
          <w:rFonts w:ascii="Arial" w:eastAsia="Calibri" w:hAnsi="Arial" w:cs="Arial"/>
          <w:color w:val="C00000"/>
          <w:lang w:eastAsia="ar-SA"/>
        </w:rPr>
      </w:pPr>
    </w:p>
    <w:p w:rsidR="00816B4D" w:rsidRDefault="00816B4D" w:rsidP="0060289A">
      <w:pPr>
        <w:suppressAutoHyphens/>
        <w:ind w:left="426" w:hanging="426"/>
        <w:jc w:val="both"/>
        <w:rPr>
          <w:rFonts w:ascii="Arial" w:eastAsia="Calibri" w:hAnsi="Arial" w:cs="Arial"/>
          <w:color w:val="C00000"/>
          <w:lang w:eastAsia="ar-SA"/>
        </w:rPr>
      </w:pPr>
    </w:p>
    <w:p w:rsidR="0060289A" w:rsidRDefault="00870894" w:rsidP="0060289A">
      <w:pPr>
        <w:tabs>
          <w:tab w:val="left" w:pos="1330"/>
        </w:tabs>
        <w:suppressAutoHyphens/>
        <w:jc w:val="both"/>
        <w:rPr>
          <w:rFonts w:ascii="Arial" w:eastAsia="Calibri" w:hAnsi="Arial" w:cs="Arial"/>
          <w:b/>
          <w:bCs/>
          <w:lang w:eastAsia="ar-SA"/>
        </w:rPr>
      </w:pPr>
      <w:r>
        <w:rPr>
          <w:rFonts w:ascii="Arial" w:eastAsia="Calibri" w:hAnsi="Arial" w:cs="Arial"/>
          <w:b/>
          <w:bCs/>
          <w:lang w:eastAsia="ar-SA"/>
        </w:rPr>
        <w:t>1</w:t>
      </w:r>
      <w:r w:rsidR="002C426C">
        <w:rPr>
          <w:rFonts w:ascii="Arial" w:eastAsia="Calibri" w:hAnsi="Arial" w:cs="Arial"/>
          <w:b/>
          <w:bCs/>
          <w:lang w:eastAsia="ar-SA"/>
        </w:rPr>
        <w:t>1</w:t>
      </w:r>
      <w:r w:rsidR="0060289A" w:rsidRPr="00943C4E">
        <w:rPr>
          <w:rFonts w:ascii="Arial" w:eastAsia="Calibri" w:hAnsi="Arial" w:cs="Arial"/>
          <w:b/>
          <w:bCs/>
          <w:lang w:eastAsia="ar-SA"/>
        </w:rPr>
        <w:t xml:space="preserve"> – DA OCUPAÇÃO DA VAGA</w:t>
      </w:r>
    </w:p>
    <w:p w:rsidR="0060289A" w:rsidRPr="00943C4E" w:rsidRDefault="00CC32F1" w:rsidP="0060289A">
      <w:pPr>
        <w:suppressAutoHyphens/>
        <w:ind w:left="426" w:hanging="426"/>
        <w:jc w:val="both"/>
        <w:rPr>
          <w:rFonts w:ascii="Arial" w:eastAsia="Calibri" w:hAnsi="Arial" w:cs="Arial"/>
          <w:lang w:eastAsia="ar-SA"/>
        </w:rPr>
      </w:pPr>
      <w:r>
        <w:rPr>
          <w:rFonts w:ascii="Arial" w:eastAsia="Calibri" w:hAnsi="Arial" w:cs="Arial"/>
          <w:lang w:eastAsia="ar-SA"/>
        </w:rPr>
        <w:t>1</w:t>
      </w:r>
      <w:r w:rsidR="002C426C">
        <w:rPr>
          <w:rFonts w:ascii="Arial" w:eastAsia="Calibri" w:hAnsi="Arial" w:cs="Arial"/>
          <w:lang w:eastAsia="ar-SA"/>
        </w:rPr>
        <w:t>1</w:t>
      </w:r>
      <w:r w:rsidR="0060289A" w:rsidRPr="00943C4E">
        <w:rPr>
          <w:rFonts w:ascii="Arial" w:eastAsia="Calibri" w:hAnsi="Arial" w:cs="Arial"/>
          <w:lang w:eastAsia="ar-SA"/>
        </w:rPr>
        <w:t>.1. A vaga será ocupada pelo candidato que alcançar maior pontuação nas provas de acordo com a existência de vaga devidamente autorizada pela Comissão Nacional de Residência Médica e a existência de bolsa de estudo.</w:t>
      </w:r>
    </w:p>
    <w:p w:rsidR="00965C4E" w:rsidRDefault="00965C4E" w:rsidP="00CC32F1">
      <w:pPr>
        <w:suppressAutoHyphens/>
        <w:jc w:val="both"/>
        <w:rPr>
          <w:rFonts w:ascii="Arial" w:eastAsia="Calibri" w:hAnsi="Arial" w:cs="Arial"/>
          <w:b/>
          <w:bCs/>
          <w:lang w:eastAsia="ar-SA"/>
        </w:rPr>
      </w:pPr>
    </w:p>
    <w:p w:rsidR="00816B4D" w:rsidRDefault="00816B4D" w:rsidP="00CC32F1">
      <w:pPr>
        <w:suppressAutoHyphens/>
        <w:jc w:val="both"/>
        <w:rPr>
          <w:rFonts w:ascii="Arial" w:eastAsia="Calibri" w:hAnsi="Arial" w:cs="Arial"/>
          <w:b/>
          <w:bCs/>
          <w:lang w:eastAsia="ar-SA"/>
        </w:rPr>
      </w:pPr>
    </w:p>
    <w:p w:rsidR="00CC32F1" w:rsidRPr="00943C4E" w:rsidRDefault="00CC32F1" w:rsidP="00CC32F1">
      <w:pPr>
        <w:suppressAutoHyphens/>
        <w:jc w:val="both"/>
        <w:rPr>
          <w:rFonts w:ascii="Arial" w:eastAsia="Calibri" w:hAnsi="Arial" w:cs="Arial"/>
          <w:b/>
          <w:bCs/>
          <w:lang w:eastAsia="ar-SA"/>
        </w:rPr>
      </w:pPr>
      <w:r w:rsidRPr="00943C4E">
        <w:rPr>
          <w:rFonts w:ascii="Arial" w:eastAsia="Calibri" w:hAnsi="Arial" w:cs="Arial"/>
          <w:b/>
          <w:bCs/>
          <w:lang w:eastAsia="ar-SA"/>
        </w:rPr>
        <w:t>1</w:t>
      </w:r>
      <w:r w:rsidR="002C426C">
        <w:rPr>
          <w:rFonts w:ascii="Arial" w:eastAsia="Calibri" w:hAnsi="Arial" w:cs="Arial"/>
          <w:b/>
          <w:bCs/>
          <w:lang w:eastAsia="ar-SA"/>
        </w:rPr>
        <w:t>2</w:t>
      </w:r>
      <w:r w:rsidRPr="00943C4E">
        <w:rPr>
          <w:rFonts w:ascii="Arial" w:eastAsia="Calibri" w:hAnsi="Arial" w:cs="Arial"/>
          <w:b/>
          <w:bCs/>
          <w:lang w:eastAsia="ar-SA"/>
        </w:rPr>
        <w:t xml:space="preserve"> – DA MATRÍCULA</w:t>
      </w:r>
    </w:p>
    <w:p w:rsidR="00CC32F1" w:rsidRDefault="00CC32F1" w:rsidP="00CC32F1">
      <w:pPr>
        <w:suppressAutoHyphens/>
        <w:jc w:val="both"/>
        <w:rPr>
          <w:rFonts w:ascii="Arial" w:eastAsia="Calibri" w:hAnsi="Arial" w:cs="Arial"/>
          <w:lang w:eastAsia="ar-SA"/>
        </w:rPr>
      </w:pPr>
      <w:r w:rsidRPr="00943C4E">
        <w:rPr>
          <w:rFonts w:ascii="Arial" w:eastAsia="Calibri" w:hAnsi="Arial" w:cs="Arial"/>
          <w:lang w:eastAsia="ar-SA"/>
        </w:rPr>
        <w:t>1</w:t>
      </w:r>
      <w:r w:rsidR="002C426C">
        <w:rPr>
          <w:rFonts w:ascii="Arial" w:eastAsia="Calibri" w:hAnsi="Arial" w:cs="Arial"/>
          <w:lang w:eastAsia="ar-SA"/>
        </w:rPr>
        <w:t>2</w:t>
      </w:r>
      <w:r w:rsidRPr="00943C4E">
        <w:rPr>
          <w:rFonts w:ascii="Arial" w:eastAsia="Calibri" w:hAnsi="Arial" w:cs="Arial"/>
          <w:lang w:eastAsia="ar-SA"/>
        </w:rPr>
        <w:t xml:space="preserve">.1. DATA: </w:t>
      </w:r>
      <w:r w:rsidR="007F501F">
        <w:rPr>
          <w:rFonts w:ascii="Arial" w:eastAsia="Calibri" w:hAnsi="Arial" w:cs="Arial"/>
          <w:lang w:eastAsia="ar-SA"/>
        </w:rPr>
        <w:t>2</w:t>
      </w:r>
      <w:r w:rsidR="00A27C43">
        <w:rPr>
          <w:rFonts w:ascii="Arial" w:eastAsia="Calibri" w:hAnsi="Arial" w:cs="Arial"/>
          <w:lang w:eastAsia="ar-SA"/>
        </w:rPr>
        <w:t>5</w:t>
      </w:r>
      <w:r>
        <w:rPr>
          <w:rFonts w:ascii="Arial" w:eastAsia="Calibri" w:hAnsi="Arial" w:cs="Arial"/>
          <w:lang w:eastAsia="ar-SA"/>
        </w:rPr>
        <w:t xml:space="preserve"> e 2</w:t>
      </w:r>
      <w:r w:rsidR="00A27C43">
        <w:rPr>
          <w:rFonts w:ascii="Arial" w:eastAsia="Calibri" w:hAnsi="Arial" w:cs="Arial"/>
          <w:lang w:eastAsia="ar-SA"/>
        </w:rPr>
        <w:t>6</w:t>
      </w:r>
      <w:r>
        <w:rPr>
          <w:rFonts w:ascii="Arial" w:eastAsia="Calibri" w:hAnsi="Arial" w:cs="Arial"/>
          <w:lang w:eastAsia="ar-SA"/>
        </w:rPr>
        <w:t>/02/201</w:t>
      </w:r>
      <w:r w:rsidR="007F501F">
        <w:rPr>
          <w:rFonts w:ascii="Arial" w:eastAsia="Calibri" w:hAnsi="Arial" w:cs="Arial"/>
          <w:lang w:eastAsia="ar-SA"/>
        </w:rPr>
        <w:t>9</w:t>
      </w:r>
    </w:p>
    <w:p w:rsidR="00CC32F1" w:rsidRPr="00943C4E" w:rsidRDefault="00CC32F1" w:rsidP="00CC32F1">
      <w:pPr>
        <w:suppressAutoHyphens/>
        <w:jc w:val="both"/>
        <w:rPr>
          <w:rFonts w:ascii="Arial" w:eastAsia="Calibri" w:hAnsi="Arial" w:cs="Arial"/>
          <w:lang w:eastAsia="ar-SA"/>
        </w:rPr>
      </w:pPr>
      <w:r w:rsidRPr="00943C4E">
        <w:rPr>
          <w:rFonts w:ascii="Arial" w:eastAsia="Calibri" w:hAnsi="Arial" w:cs="Arial"/>
          <w:lang w:eastAsia="ar-SA"/>
        </w:rPr>
        <w:t>1</w:t>
      </w:r>
      <w:r w:rsidR="002C426C">
        <w:rPr>
          <w:rFonts w:ascii="Arial" w:eastAsia="Calibri" w:hAnsi="Arial" w:cs="Arial"/>
          <w:lang w:eastAsia="ar-SA"/>
        </w:rPr>
        <w:t>2</w:t>
      </w:r>
      <w:r w:rsidRPr="00943C4E">
        <w:rPr>
          <w:rFonts w:ascii="Arial" w:eastAsia="Calibri" w:hAnsi="Arial" w:cs="Arial"/>
          <w:lang w:eastAsia="ar-SA"/>
        </w:rPr>
        <w:t>.2. LOCAL: SECRETARIA DA COREME</w:t>
      </w:r>
    </w:p>
    <w:p w:rsidR="00CC32F1" w:rsidRPr="00943C4E" w:rsidRDefault="00CC32F1" w:rsidP="00CC32F1">
      <w:pPr>
        <w:suppressAutoHyphens/>
        <w:jc w:val="both"/>
        <w:rPr>
          <w:rFonts w:ascii="Arial" w:eastAsia="Calibri" w:hAnsi="Arial" w:cs="Arial"/>
          <w:lang w:eastAsia="ar-SA"/>
        </w:rPr>
      </w:pPr>
      <w:r w:rsidRPr="00943C4E">
        <w:rPr>
          <w:rFonts w:ascii="Arial" w:eastAsia="Calibri" w:hAnsi="Arial" w:cs="Arial"/>
          <w:lang w:eastAsia="ar-SA"/>
        </w:rPr>
        <w:t>1</w:t>
      </w:r>
      <w:r w:rsidR="002C426C">
        <w:rPr>
          <w:rFonts w:ascii="Arial" w:eastAsia="Calibri" w:hAnsi="Arial" w:cs="Arial"/>
          <w:lang w:eastAsia="ar-SA"/>
        </w:rPr>
        <w:t>2</w:t>
      </w:r>
      <w:r w:rsidRPr="00943C4E">
        <w:rPr>
          <w:rFonts w:ascii="Arial" w:eastAsia="Calibri" w:hAnsi="Arial" w:cs="Arial"/>
          <w:lang w:eastAsia="ar-SA"/>
        </w:rPr>
        <w:t>.3.HORÁRIO: 08 ás 11:00 e das 13:00 ás 16:00h.</w:t>
      </w:r>
    </w:p>
    <w:p w:rsidR="00CC32F1" w:rsidRPr="00943C4E" w:rsidRDefault="00CC32F1" w:rsidP="00CC32F1">
      <w:pPr>
        <w:tabs>
          <w:tab w:val="left" w:pos="709"/>
        </w:tabs>
        <w:suppressAutoHyphens/>
        <w:ind w:left="426" w:hanging="426"/>
        <w:jc w:val="both"/>
        <w:rPr>
          <w:rFonts w:ascii="Arial" w:eastAsia="Calibri" w:hAnsi="Arial" w:cs="Arial"/>
          <w:lang w:eastAsia="ar-SA"/>
        </w:rPr>
      </w:pPr>
      <w:r>
        <w:rPr>
          <w:rFonts w:ascii="Arial" w:eastAsia="Calibri" w:hAnsi="Arial" w:cs="Arial"/>
          <w:lang w:eastAsia="ar-SA"/>
        </w:rPr>
        <w:t>1</w:t>
      </w:r>
      <w:r w:rsidR="002C426C">
        <w:rPr>
          <w:rFonts w:ascii="Arial" w:eastAsia="Calibri" w:hAnsi="Arial" w:cs="Arial"/>
          <w:lang w:eastAsia="ar-SA"/>
        </w:rPr>
        <w:t>2</w:t>
      </w:r>
      <w:r w:rsidRPr="00943C4E">
        <w:rPr>
          <w:rFonts w:ascii="Arial" w:eastAsia="Calibri" w:hAnsi="Arial" w:cs="Arial"/>
          <w:lang w:eastAsia="ar-SA"/>
        </w:rPr>
        <w:t>.4.Para matricular-se, o candidato selecionado deverá entregar, pessoalmente ou por procurador oficialmente constituído, a seguinte documentação:</w:t>
      </w:r>
    </w:p>
    <w:p w:rsidR="00CC32F1" w:rsidRPr="00943C4E" w:rsidRDefault="00CC32F1" w:rsidP="00CC32F1">
      <w:pPr>
        <w:tabs>
          <w:tab w:val="left" w:pos="360"/>
        </w:tabs>
        <w:suppressAutoHyphens/>
        <w:jc w:val="both"/>
        <w:rPr>
          <w:rFonts w:ascii="Arial" w:eastAsia="Calibri" w:hAnsi="Arial" w:cs="Arial"/>
          <w:lang w:eastAsia="ar-SA"/>
        </w:rPr>
      </w:pPr>
      <w:r w:rsidRPr="00943C4E">
        <w:rPr>
          <w:rFonts w:ascii="Arial" w:eastAsia="Calibri" w:hAnsi="Arial" w:cs="Arial"/>
          <w:lang w:eastAsia="ar-SA"/>
        </w:rPr>
        <w:t>1</w:t>
      </w:r>
      <w:r w:rsidR="002C426C">
        <w:rPr>
          <w:rFonts w:ascii="Arial" w:eastAsia="Calibri" w:hAnsi="Arial" w:cs="Arial"/>
          <w:lang w:eastAsia="ar-SA"/>
        </w:rPr>
        <w:t>2</w:t>
      </w:r>
      <w:r w:rsidRPr="00943C4E">
        <w:rPr>
          <w:rFonts w:ascii="Arial" w:eastAsia="Calibri" w:hAnsi="Arial" w:cs="Arial"/>
          <w:lang w:eastAsia="ar-SA"/>
        </w:rPr>
        <w:t>.5. Ficha de cadastro devidamente preenchida.</w:t>
      </w:r>
    </w:p>
    <w:p w:rsidR="00CC32F1" w:rsidRPr="00943C4E" w:rsidRDefault="00CC32F1" w:rsidP="00CC32F1">
      <w:pPr>
        <w:tabs>
          <w:tab w:val="left" w:pos="360"/>
        </w:tabs>
        <w:suppressAutoHyphens/>
        <w:jc w:val="both"/>
        <w:rPr>
          <w:rFonts w:ascii="Arial" w:eastAsia="Calibri" w:hAnsi="Arial" w:cs="Arial"/>
          <w:lang w:eastAsia="ar-SA"/>
        </w:rPr>
      </w:pPr>
      <w:r w:rsidRPr="00943C4E">
        <w:rPr>
          <w:rFonts w:ascii="Arial" w:eastAsia="Calibri" w:hAnsi="Arial" w:cs="Arial"/>
          <w:lang w:eastAsia="ar-SA"/>
        </w:rPr>
        <w:t>1</w:t>
      </w:r>
      <w:r w:rsidR="00816B4D">
        <w:rPr>
          <w:rFonts w:ascii="Arial" w:eastAsia="Calibri" w:hAnsi="Arial" w:cs="Arial"/>
          <w:lang w:eastAsia="ar-SA"/>
        </w:rPr>
        <w:t>2</w:t>
      </w:r>
      <w:r w:rsidRPr="00943C4E">
        <w:rPr>
          <w:rFonts w:ascii="Arial" w:eastAsia="Calibri" w:hAnsi="Arial" w:cs="Arial"/>
          <w:lang w:eastAsia="ar-SA"/>
        </w:rPr>
        <w:t xml:space="preserve">.6. Foto (s) </w:t>
      </w:r>
      <w:r>
        <w:rPr>
          <w:rFonts w:ascii="Arial" w:eastAsia="Calibri" w:hAnsi="Arial" w:cs="Arial"/>
          <w:lang w:eastAsia="ar-SA"/>
        </w:rPr>
        <w:t>4</w:t>
      </w:r>
      <w:r w:rsidRPr="00943C4E">
        <w:rPr>
          <w:rFonts w:ascii="Arial" w:eastAsia="Calibri" w:hAnsi="Arial" w:cs="Arial"/>
          <w:lang w:eastAsia="ar-SA"/>
        </w:rPr>
        <w:t xml:space="preserve"> (</w:t>
      </w:r>
      <w:r>
        <w:rPr>
          <w:rFonts w:ascii="Arial" w:eastAsia="Calibri" w:hAnsi="Arial" w:cs="Arial"/>
          <w:lang w:eastAsia="ar-SA"/>
        </w:rPr>
        <w:t>quatro</w:t>
      </w:r>
      <w:r w:rsidRPr="00943C4E">
        <w:rPr>
          <w:rFonts w:ascii="Arial" w:eastAsia="Calibri" w:hAnsi="Arial" w:cs="Arial"/>
          <w:lang w:eastAsia="ar-SA"/>
        </w:rPr>
        <w:t>)  3X4 recentes e coloridas.</w:t>
      </w:r>
    </w:p>
    <w:p w:rsidR="00CC32F1" w:rsidRPr="00943C4E" w:rsidRDefault="00CC32F1" w:rsidP="00CC32F1">
      <w:pPr>
        <w:suppressAutoHyphens/>
        <w:ind w:left="567" w:hanging="567"/>
        <w:jc w:val="both"/>
        <w:rPr>
          <w:rFonts w:ascii="Arial" w:eastAsia="Calibri" w:hAnsi="Arial" w:cs="Arial"/>
          <w:lang w:eastAsia="ar-SA"/>
        </w:rPr>
      </w:pPr>
      <w:r w:rsidRPr="00943C4E">
        <w:rPr>
          <w:rFonts w:ascii="Arial" w:eastAsia="Calibri" w:hAnsi="Arial" w:cs="Arial"/>
          <w:lang w:eastAsia="ar-SA"/>
        </w:rPr>
        <w:t>1</w:t>
      </w:r>
      <w:r w:rsidR="00816B4D">
        <w:rPr>
          <w:rFonts w:ascii="Arial" w:eastAsia="Calibri" w:hAnsi="Arial" w:cs="Arial"/>
          <w:lang w:eastAsia="ar-SA"/>
        </w:rPr>
        <w:t>2</w:t>
      </w:r>
      <w:r w:rsidRPr="00943C4E">
        <w:rPr>
          <w:rFonts w:ascii="Arial" w:eastAsia="Calibri" w:hAnsi="Arial" w:cs="Arial"/>
          <w:lang w:eastAsia="ar-SA"/>
        </w:rPr>
        <w:t>.7. Diploma de Médico e número do registro (CRM) junto ao Conselho Regional de Medicina do Estado de São Paulo .</w:t>
      </w:r>
    </w:p>
    <w:p w:rsidR="00CC32F1" w:rsidRPr="00943C4E" w:rsidRDefault="00CC32F1" w:rsidP="00CC32F1">
      <w:pPr>
        <w:suppressAutoHyphens/>
        <w:ind w:left="567" w:hanging="567"/>
        <w:jc w:val="both"/>
        <w:rPr>
          <w:rFonts w:ascii="Arial" w:eastAsia="Calibri" w:hAnsi="Arial" w:cs="Arial"/>
          <w:lang w:eastAsia="ar-SA"/>
        </w:rPr>
      </w:pPr>
      <w:r w:rsidRPr="00943C4E">
        <w:rPr>
          <w:rFonts w:ascii="Arial" w:eastAsia="Calibri" w:hAnsi="Arial" w:cs="Arial"/>
          <w:lang w:eastAsia="ar-SA"/>
        </w:rPr>
        <w:t>1</w:t>
      </w:r>
      <w:r w:rsidR="00816B4D">
        <w:rPr>
          <w:rFonts w:ascii="Arial" w:eastAsia="Calibri" w:hAnsi="Arial" w:cs="Arial"/>
          <w:lang w:eastAsia="ar-SA"/>
        </w:rPr>
        <w:t>2</w:t>
      </w:r>
      <w:r w:rsidRPr="00943C4E">
        <w:rPr>
          <w:rFonts w:ascii="Arial" w:eastAsia="Calibri" w:hAnsi="Arial" w:cs="Arial"/>
          <w:lang w:eastAsia="ar-SA"/>
        </w:rPr>
        <w:t xml:space="preserve">.8. O candidato que se inscreveu na condição de concluinte do curso de medicina, no ato da matrícula deverá comprovar a conclusão do curso médico, por meio de documento oficial, expedido pela instituição de ensino responsável pelo curso de Medicina correspondente. A declaração de conclusão do curso médico será aceita a título provisório, para fins de matrícula do candidato. No entanto, o diploma deverá ser apresentado pelo Médico Residente </w:t>
      </w:r>
      <w:r w:rsidRPr="00943C4E">
        <w:rPr>
          <w:rFonts w:ascii="Arial" w:eastAsia="Calibri" w:hAnsi="Arial" w:cs="Arial"/>
          <w:b/>
          <w:lang w:eastAsia="ar-SA"/>
        </w:rPr>
        <w:t xml:space="preserve">durante os </w:t>
      </w:r>
      <w:r w:rsidRPr="00943C4E">
        <w:rPr>
          <w:rFonts w:ascii="Arial" w:eastAsia="Calibri" w:hAnsi="Arial" w:cs="Arial"/>
          <w:b/>
          <w:lang w:eastAsia="ar-SA"/>
        </w:rPr>
        <w:lastRenderedPageBreak/>
        <w:t>primeiros 90 dias</w:t>
      </w:r>
      <w:r w:rsidRPr="00943C4E">
        <w:rPr>
          <w:rFonts w:ascii="Arial" w:eastAsia="Calibri" w:hAnsi="Arial" w:cs="Arial"/>
          <w:lang w:eastAsia="ar-SA"/>
        </w:rPr>
        <w:t xml:space="preserve"> de início do Programa de Residência Médica, sob pena de não lhe ser deferida a matrícula para o ano seguinte e o respectivo registro no Conselho.</w:t>
      </w:r>
    </w:p>
    <w:p w:rsidR="00CC32F1" w:rsidRPr="00943C4E" w:rsidRDefault="00CC32F1" w:rsidP="00CC32F1">
      <w:pPr>
        <w:suppressAutoHyphens/>
        <w:ind w:left="709" w:hanging="709"/>
        <w:jc w:val="both"/>
        <w:rPr>
          <w:rFonts w:ascii="Arial" w:eastAsia="Calibri" w:hAnsi="Arial" w:cs="Arial"/>
          <w:lang w:eastAsia="ar-SA"/>
        </w:rPr>
      </w:pPr>
      <w:r w:rsidRPr="00943C4E">
        <w:rPr>
          <w:rFonts w:ascii="Arial" w:eastAsia="Calibri" w:hAnsi="Arial" w:cs="Arial"/>
          <w:lang w:eastAsia="ar-SA"/>
        </w:rPr>
        <w:t>1</w:t>
      </w:r>
      <w:r w:rsidR="00816B4D">
        <w:rPr>
          <w:rFonts w:ascii="Arial" w:eastAsia="Calibri" w:hAnsi="Arial" w:cs="Arial"/>
          <w:lang w:eastAsia="ar-SA"/>
        </w:rPr>
        <w:t>2</w:t>
      </w:r>
      <w:r w:rsidRPr="00943C4E">
        <w:rPr>
          <w:rFonts w:ascii="Arial" w:eastAsia="Calibri" w:hAnsi="Arial" w:cs="Arial"/>
          <w:lang w:eastAsia="ar-SA"/>
        </w:rPr>
        <w:t>.9. Xerox do CIC/CPF e comprovante de regularização http://www.receita.fazenda.gov.br.</w:t>
      </w:r>
    </w:p>
    <w:p w:rsidR="00CC32F1" w:rsidRPr="00943C4E" w:rsidRDefault="00CC32F1" w:rsidP="00CC32F1">
      <w:pPr>
        <w:suppressAutoHyphens/>
        <w:jc w:val="both"/>
        <w:rPr>
          <w:rFonts w:ascii="Arial" w:eastAsia="Calibri" w:hAnsi="Arial" w:cs="Arial"/>
          <w:lang w:eastAsia="ar-SA"/>
        </w:rPr>
      </w:pPr>
      <w:r w:rsidRPr="00943C4E">
        <w:rPr>
          <w:rFonts w:ascii="Arial" w:eastAsia="Calibri" w:hAnsi="Arial" w:cs="Arial"/>
          <w:lang w:eastAsia="ar-SA"/>
        </w:rPr>
        <w:t>1</w:t>
      </w:r>
      <w:r w:rsidR="00816B4D">
        <w:rPr>
          <w:rFonts w:ascii="Arial" w:eastAsia="Calibri" w:hAnsi="Arial" w:cs="Arial"/>
          <w:lang w:eastAsia="ar-SA"/>
        </w:rPr>
        <w:t>2</w:t>
      </w:r>
      <w:r w:rsidRPr="00943C4E">
        <w:rPr>
          <w:rFonts w:ascii="Arial" w:eastAsia="Calibri" w:hAnsi="Arial" w:cs="Arial"/>
          <w:lang w:eastAsia="ar-SA"/>
        </w:rPr>
        <w:t>.10. Xerox do R.G. (Cédula de Identidade).</w:t>
      </w:r>
    </w:p>
    <w:p w:rsidR="00CC32F1" w:rsidRPr="00943C4E" w:rsidRDefault="00CC32F1" w:rsidP="00CC32F1">
      <w:pPr>
        <w:suppressAutoHyphens/>
        <w:jc w:val="both"/>
        <w:rPr>
          <w:rFonts w:ascii="Arial" w:eastAsia="Calibri" w:hAnsi="Arial" w:cs="Arial"/>
          <w:lang w:eastAsia="ar-SA"/>
        </w:rPr>
      </w:pPr>
      <w:r w:rsidRPr="00943C4E">
        <w:rPr>
          <w:rFonts w:ascii="Arial" w:eastAsia="Calibri" w:hAnsi="Arial" w:cs="Arial"/>
          <w:lang w:eastAsia="ar-SA"/>
        </w:rPr>
        <w:t>1</w:t>
      </w:r>
      <w:r w:rsidR="00816B4D">
        <w:rPr>
          <w:rFonts w:ascii="Arial" w:eastAsia="Calibri" w:hAnsi="Arial" w:cs="Arial"/>
          <w:lang w:eastAsia="ar-SA"/>
        </w:rPr>
        <w:t>2</w:t>
      </w:r>
      <w:r w:rsidRPr="00943C4E">
        <w:rPr>
          <w:rFonts w:ascii="Arial" w:eastAsia="Calibri" w:hAnsi="Arial" w:cs="Arial"/>
          <w:lang w:eastAsia="ar-SA"/>
        </w:rPr>
        <w:t>.11. Xerox do Título de eleitor</w:t>
      </w:r>
    </w:p>
    <w:p w:rsidR="00CC32F1" w:rsidRPr="00943C4E" w:rsidRDefault="00CC32F1" w:rsidP="00CC32F1">
      <w:pPr>
        <w:suppressAutoHyphens/>
        <w:jc w:val="both"/>
        <w:rPr>
          <w:rFonts w:ascii="Arial" w:eastAsia="Calibri" w:hAnsi="Arial" w:cs="Arial"/>
          <w:lang w:eastAsia="ar-SA"/>
        </w:rPr>
      </w:pPr>
      <w:r w:rsidRPr="00943C4E">
        <w:rPr>
          <w:rFonts w:ascii="Arial" w:eastAsia="Calibri" w:hAnsi="Arial" w:cs="Arial"/>
          <w:lang w:eastAsia="ar-SA"/>
        </w:rPr>
        <w:t>1</w:t>
      </w:r>
      <w:r w:rsidR="00816B4D">
        <w:rPr>
          <w:rFonts w:ascii="Arial" w:eastAsia="Calibri" w:hAnsi="Arial" w:cs="Arial"/>
          <w:lang w:eastAsia="ar-SA"/>
        </w:rPr>
        <w:t>2</w:t>
      </w:r>
      <w:r w:rsidRPr="00943C4E">
        <w:rPr>
          <w:rFonts w:ascii="Arial" w:eastAsia="Calibri" w:hAnsi="Arial" w:cs="Arial"/>
          <w:lang w:eastAsia="ar-SA"/>
        </w:rPr>
        <w:t>.12. Grupo sanguíneo e fator RH.</w:t>
      </w:r>
    </w:p>
    <w:p w:rsidR="00CC32F1" w:rsidRPr="00943C4E" w:rsidRDefault="00CC32F1" w:rsidP="00CC32F1">
      <w:pPr>
        <w:suppressAutoHyphens/>
        <w:ind w:left="567" w:hanging="567"/>
        <w:jc w:val="both"/>
        <w:rPr>
          <w:rFonts w:ascii="Arial" w:eastAsia="Calibri" w:hAnsi="Arial" w:cs="Arial"/>
          <w:lang w:eastAsia="ar-SA"/>
        </w:rPr>
      </w:pPr>
      <w:r w:rsidRPr="00943C4E">
        <w:rPr>
          <w:rFonts w:ascii="Arial" w:eastAsia="Calibri" w:hAnsi="Arial" w:cs="Arial"/>
          <w:lang w:eastAsia="ar-SA"/>
        </w:rPr>
        <w:t>1</w:t>
      </w:r>
      <w:r w:rsidR="00816B4D">
        <w:rPr>
          <w:rFonts w:ascii="Arial" w:eastAsia="Calibri" w:hAnsi="Arial" w:cs="Arial"/>
          <w:lang w:eastAsia="ar-SA"/>
        </w:rPr>
        <w:t>2</w:t>
      </w:r>
      <w:r w:rsidRPr="00943C4E">
        <w:rPr>
          <w:rFonts w:ascii="Arial" w:eastAsia="Calibri" w:hAnsi="Arial" w:cs="Arial"/>
          <w:lang w:eastAsia="ar-SA"/>
        </w:rPr>
        <w:t>.13. Comprovante de quitação com o serviço militar (sexo masculino);</w:t>
      </w:r>
    </w:p>
    <w:p w:rsidR="00CC32F1" w:rsidRPr="00943C4E" w:rsidRDefault="00CC32F1" w:rsidP="00CC32F1">
      <w:pPr>
        <w:tabs>
          <w:tab w:val="left" w:pos="900"/>
          <w:tab w:val="left" w:pos="1260"/>
          <w:tab w:val="left" w:pos="1980"/>
        </w:tabs>
        <w:suppressAutoHyphens/>
        <w:ind w:left="900" w:hanging="900"/>
        <w:jc w:val="both"/>
        <w:rPr>
          <w:rFonts w:ascii="Arial" w:eastAsia="Calibri" w:hAnsi="Arial" w:cs="Arial"/>
          <w:color w:val="0000FF"/>
          <w:lang w:eastAsia="ar-SA"/>
        </w:rPr>
      </w:pPr>
      <w:r w:rsidRPr="00943C4E">
        <w:rPr>
          <w:rFonts w:ascii="Arial" w:eastAsia="Calibri" w:hAnsi="Arial" w:cs="Arial"/>
          <w:lang w:eastAsia="ar-SA"/>
        </w:rPr>
        <w:t>1</w:t>
      </w:r>
      <w:r w:rsidR="00816B4D">
        <w:rPr>
          <w:rFonts w:ascii="Arial" w:eastAsia="Calibri" w:hAnsi="Arial" w:cs="Arial"/>
          <w:lang w:eastAsia="ar-SA"/>
        </w:rPr>
        <w:t>2</w:t>
      </w:r>
      <w:r w:rsidRPr="00943C4E">
        <w:rPr>
          <w:rFonts w:ascii="Arial" w:eastAsia="Calibri" w:hAnsi="Arial" w:cs="Arial"/>
          <w:lang w:eastAsia="ar-SA"/>
        </w:rPr>
        <w:t xml:space="preserve">.14.Comprovante de inscrição no INSS </w:t>
      </w:r>
      <w:hyperlink r:id="rId14" w:history="1">
        <w:r w:rsidRPr="00943C4E">
          <w:rPr>
            <w:rStyle w:val="Hyperlink"/>
            <w:rFonts w:ascii="Arial" w:eastAsia="Calibri" w:hAnsi="Arial" w:cs="Arial"/>
            <w:lang w:eastAsia="ar-SA"/>
          </w:rPr>
          <w:t>http://www1.dataprev.gov.br/cadint/cadint.html</w:t>
        </w:r>
      </w:hyperlink>
      <w:r w:rsidRPr="00943C4E">
        <w:rPr>
          <w:rFonts w:ascii="Arial" w:eastAsia="Calibri" w:hAnsi="Arial" w:cs="Arial"/>
          <w:color w:val="0000FF"/>
          <w:lang w:eastAsia="ar-SA"/>
        </w:rPr>
        <w:t>.</w:t>
      </w:r>
    </w:p>
    <w:p w:rsidR="00CC32F1" w:rsidRDefault="00CC32F1" w:rsidP="00CC32F1">
      <w:pPr>
        <w:tabs>
          <w:tab w:val="left" w:pos="1430"/>
        </w:tabs>
        <w:suppressAutoHyphens/>
        <w:ind w:left="709" w:hanging="709"/>
        <w:jc w:val="both"/>
        <w:rPr>
          <w:rFonts w:ascii="Arial" w:eastAsia="Calibri" w:hAnsi="Arial" w:cs="Arial"/>
          <w:lang w:eastAsia="ar-SA"/>
        </w:rPr>
      </w:pPr>
      <w:r w:rsidRPr="00943C4E">
        <w:rPr>
          <w:rFonts w:ascii="Arial" w:eastAsia="Calibri" w:hAnsi="Arial" w:cs="Arial"/>
          <w:lang w:eastAsia="ar-SA"/>
        </w:rPr>
        <w:t>1</w:t>
      </w:r>
      <w:r w:rsidR="00816B4D">
        <w:rPr>
          <w:rFonts w:ascii="Arial" w:eastAsia="Calibri" w:hAnsi="Arial" w:cs="Arial"/>
          <w:lang w:eastAsia="ar-SA"/>
        </w:rPr>
        <w:t>2</w:t>
      </w:r>
      <w:r w:rsidRPr="00943C4E">
        <w:rPr>
          <w:rFonts w:ascii="Arial" w:eastAsia="Calibri" w:hAnsi="Arial" w:cs="Arial"/>
          <w:lang w:eastAsia="ar-SA"/>
        </w:rPr>
        <w:t>.1</w:t>
      </w:r>
      <w:r w:rsidR="005065FB">
        <w:rPr>
          <w:rFonts w:ascii="Arial" w:eastAsia="Calibri" w:hAnsi="Arial" w:cs="Arial"/>
          <w:lang w:eastAsia="ar-SA"/>
        </w:rPr>
        <w:t>5</w:t>
      </w:r>
      <w:r w:rsidRPr="00943C4E">
        <w:rPr>
          <w:rFonts w:ascii="Arial" w:eastAsia="Calibri" w:hAnsi="Arial" w:cs="Arial"/>
          <w:lang w:eastAsia="ar-SA"/>
        </w:rPr>
        <w:t>. Candidatos convocados para prestar serviço militar inicial, deverão atentar à Resolução CNRM Nº 01/2005 e Parecer da Consultoria Jurídica do Ministério da Educação.</w:t>
      </w:r>
    </w:p>
    <w:p w:rsidR="00BC6D10" w:rsidRPr="00943C4E" w:rsidRDefault="00BC6D10" w:rsidP="00CC32F1">
      <w:pPr>
        <w:tabs>
          <w:tab w:val="left" w:pos="1430"/>
        </w:tabs>
        <w:suppressAutoHyphens/>
        <w:ind w:left="709" w:hanging="709"/>
        <w:jc w:val="both"/>
        <w:rPr>
          <w:rFonts w:ascii="Arial" w:eastAsia="Calibri" w:hAnsi="Arial" w:cs="Arial"/>
          <w:lang w:eastAsia="ar-SA"/>
        </w:rPr>
      </w:pPr>
    </w:p>
    <w:p w:rsidR="00BC6D10" w:rsidRDefault="00BC6D10" w:rsidP="00CC32F1">
      <w:pPr>
        <w:suppressAutoHyphens/>
        <w:ind w:left="709" w:hanging="709"/>
        <w:jc w:val="both"/>
        <w:rPr>
          <w:rFonts w:ascii="Arial" w:eastAsia="Calibri" w:hAnsi="Arial" w:cs="Arial"/>
          <w:lang w:eastAsia="ar-SA"/>
        </w:rPr>
      </w:pPr>
    </w:p>
    <w:p w:rsidR="00BC6D10" w:rsidRDefault="00BC6D10" w:rsidP="00CC32F1">
      <w:pPr>
        <w:suppressAutoHyphens/>
        <w:ind w:left="709" w:hanging="709"/>
        <w:jc w:val="both"/>
        <w:rPr>
          <w:rFonts w:ascii="Arial" w:eastAsia="Calibri" w:hAnsi="Arial" w:cs="Arial"/>
          <w:lang w:eastAsia="ar-SA"/>
        </w:rPr>
      </w:pPr>
    </w:p>
    <w:p w:rsidR="00BC6D10" w:rsidRDefault="00BC6D10" w:rsidP="00CC32F1">
      <w:pPr>
        <w:suppressAutoHyphens/>
        <w:ind w:left="709" w:hanging="709"/>
        <w:jc w:val="both"/>
        <w:rPr>
          <w:rFonts w:ascii="Arial" w:eastAsia="Calibri" w:hAnsi="Arial" w:cs="Arial"/>
          <w:lang w:eastAsia="ar-SA"/>
        </w:rPr>
      </w:pPr>
    </w:p>
    <w:p w:rsidR="00BC6D10" w:rsidRDefault="00BC6D10" w:rsidP="00CC32F1">
      <w:pPr>
        <w:suppressAutoHyphens/>
        <w:ind w:left="709" w:hanging="709"/>
        <w:jc w:val="both"/>
        <w:rPr>
          <w:rFonts w:ascii="Arial" w:hAnsi="Arial" w:cs="Arial"/>
        </w:rPr>
      </w:pPr>
      <w:r>
        <w:rPr>
          <w:rFonts w:ascii="Arial" w:eastAsia="Calibri" w:hAnsi="Arial" w:cs="Arial"/>
          <w:lang w:eastAsia="ar-SA"/>
        </w:rPr>
        <w:t xml:space="preserve">12.16. </w:t>
      </w:r>
      <w:r w:rsidRPr="00BC6D10">
        <w:rPr>
          <w:rFonts w:ascii="Arial" w:hAnsi="Arial" w:cs="Arial"/>
        </w:rPr>
        <w:t>Cópia simples do cartão do SUS – Sistema Único de Saúde</w:t>
      </w:r>
      <w:r>
        <w:rPr>
          <w:rFonts w:ascii="Arial" w:hAnsi="Arial" w:cs="Arial"/>
        </w:rPr>
        <w:t>.</w:t>
      </w:r>
    </w:p>
    <w:p w:rsidR="00BC6D10" w:rsidRPr="00BC6D10" w:rsidRDefault="00BC6D10" w:rsidP="00CC32F1">
      <w:pPr>
        <w:suppressAutoHyphens/>
        <w:ind w:left="709" w:hanging="709"/>
        <w:jc w:val="both"/>
        <w:rPr>
          <w:rFonts w:ascii="Arial" w:eastAsia="Calibri" w:hAnsi="Arial" w:cs="Arial"/>
          <w:lang w:eastAsia="ar-SA"/>
        </w:rPr>
      </w:pPr>
      <w:r>
        <w:rPr>
          <w:rFonts w:ascii="Arial" w:hAnsi="Arial" w:cs="Arial"/>
        </w:rPr>
        <w:t xml:space="preserve">12.17. </w:t>
      </w:r>
      <w:r w:rsidRPr="00BC6D10">
        <w:rPr>
          <w:rFonts w:ascii="Arial" w:hAnsi="Arial" w:cs="Arial"/>
        </w:rPr>
        <w:t>Atestado de situação vacinal atualizada, emitido por Unidade Básica de Saúde de referência da residência e cópia simples da carteira de vacinação atualizada (todas as páginas).</w:t>
      </w:r>
    </w:p>
    <w:p w:rsidR="00CC32F1" w:rsidRPr="00943C4E" w:rsidRDefault="00CC32F1" w:rsidP="00CC32F1">
      <w:pPr>
        <w:suppressAutoHyphens/>
        <w:ind w:left="709" w:hanging="709"/>
        <w:jc w:val="both"/>
        <w:rPr>
          <w:rFonts w:ascii="Arial" w:eastAsia="Calibri" w:hAnsi="Arial" w:cs="Arial"/>
          <w:lang w:eastAsia="ar-SA"/>
        </w:rPr>
      </w:pPr>
      <w:r w:rsidRPr="00943C4E">
        <w:rPr>
          <w:rFonts w:ascii="Arial" w:eastAsia="Calibri" w:hAnsi="Arial" w:cs="Arial"/>
          <w:lang w:eastAsia="ar-SA"/>
        </w:rPr>
        <w:t>1</w:t>
      </w:r>
      <w:r w:rsidR="00816B4D">
        <w:rPr>
          <w:rFonts w:ascii="Arial" w:eastAsia="Calibri" w:hAnsi="Arial" w:cs="Arial"/>
          <w:lang w:eastAsia="ar-SA"/>
        </w:rPr>
        <w:t>2</w:t>
      </w:r>
      <w:r w:rsidRPr="00943C4E">
        <w:rPr>
          <w:rFonts w:ascii="Arial" w:eastAsia="Calibri" w:hAnsi="Arial" w:cs="Arial"/>
          <w:lang w:eastAsia="ar-SA"/>
        </w:rPr>
        <w:t>.1</w:t>
      </w:r>
      <w:r w:rsidR="00BC6D10">
        <w:rPr>
          <w:rFonts w:ascii="Arial" w:eastAsia="Calibri" w:hAnsi="Arial" w:cs="Arial"/>
          <w:lang w:eastAsia="ar-SA"/>
        </w:rPr>
        <w:t>8</w:t>
      </w:r>
      <w:r w:rsidRPr="00943C4E">
        <w:rPr>
          <w:rFonts w:ascii="Arial" w:eastAsia="Calibri" w:hAnsi="Arial" w:cs="Arial"/>
          <w:lang w:eastAsia="ar-SA"/>
        </w:rPr>
        <w:t>. Será permitida a realização de matrícula de candidato por procurador oficialmente constituído, desde que atenda todos os requisitos determinados neste Edital e seja aprovado.</w:t>
      </w:r>
    </w:p>
    <w:p w:rsidR="00CC32F1" w:rsidRPr="00943C4E" w:rsidRDefault="00CC32F1" w:rsidP="00CC32F1">
      <w:pPr>
        <w:suppressAutoHyphens/>
        <w:ind w:left="709" w:hanging="709"/>
        <w:jc w:val="both"/>
        <w:rPr>
          <w:rFonts w:ascii="Arial" w:eastAsia="Calibri" w:hAnsi="Arial" w:cs="Arial"/>
          <w:lang w:eastAsia="ar-SA"/>
        </w:rPr>
      </w:pPr>
      <w:r w:rsidRPr="00943C4E">
        <w:rPr>
          <w:rFonts w:ascii="Arial" w:eastAsia="Calibri" w:hAnsi="Arial" w:cs="Arial"/>
          <w:lang w:eastAsia="ar-SA"/>
        </w:rPr>
        <w:t>1</w:t>
      </w:r>
      <w:r w:rsidR="00816B4D">
        <w:rPr>
          <w:rFonts w:ascii="Arial" w:eastAsia="Calibri" w:hAnsi="Arial" w:cs="Arial"/>
          <w:lang w:eastAsia="ar-SA"/>
        </w:rPr>
        <w:t>2</w:t>
      </w:r>
      <w:r w:rsidRPr="00943C4E">
        <w:rPr>
          <w:rFonts w:ascii="Arial" w:eastAsia="Calibri" w:hAnsi="Arial" w:cs="Arial"/>
          <w:lang w:eastAsia="ar-SA"/>
        </w:rPr>
        <w:t>.1</w:t>
      </w:r>
      <w:r w:rsidR="00BC6D10">
        <w:rPr>
          <w:rFonts w:ascii="Arial" w:eastAsia="Calibri" w:hAnsi="Arial" w:cs="Arial"/>
          <w:lang w:eastAsia="ar-SA"/>
        </w:rPr>
        <w:t>9</w:t>
      </w:r>
      <w:r w:rsidRPr="00943C4E">
        <w:rPr>
          <w:rFonts w:ascii="Arial" w:eastAsia="Calibri" w:hAnsi="Arial" w:cs="Arial"/>
          <w:lang w:eastAsia="ar-SA"/>
        </w:rPr>
        <w:t>. O não comparecimento do candidato classificado, ou de seu procurador, no período estipulado para matrícula implicará a perda da vaga.</w:t>
      </w:r>
    </w:p>
    <w:p w:rsidR="00CC32F1" w:rsidRDefault="00CC32F1" w:rsidP="00CC32F1">
      <w:pPr>
        <w:suppressAutoHyphens/>
        <w:jc w:val="both"/>
        <w:rPr>
          <w:rFonts w:ascii="Arial" w:eastAsia="Calibri" w:hAnsi="Arial" w:cs="Arial"/>
          <w:b/>
          <w:bCs/>
          <w:lang w:eastAsia="ar-SA"/>
        </w:rPr>
      </w:pPr>
    </w:p>
    <w:p w:rsidR="00CC32F1" w:rsidRPr="00943C4E" w:rsidRDefault="00CC32F1" w:rsidP="00CC32F1">
      <w:pPr>
        <w:suppressAutoHyphens/>
        <w:jc w:val="both"/>
        <w:rPr>
          <w:rFonts w:ascii="Arial" w:eastAsia="Calibri" w:hAnsi="Arial" w:cs="Arial"/>
          <w:b/>
          <w:bCs/>
          <w:lang w:eastAsia="ar-SA"/>
        </w:rPr>
      </w:pPr>
    </w:p>
    <w:p w:rsidR="00CC32F1" w:rsidRPr="00943C4E" w:rsidRDefault="00CC32F1" w:rsidP="00CC32F1">
      <w:pPr>
        <w:suppressAutoHyphens/>
        <w:ind w:left="720" w:hanging="720"/>
        <w:jc w:val="both"/>
        <w:rPr>
          <w:rFonts w:ascii="Arial" w:eastAsia="Calibri" w:hAnsi="Arial" w:cs="Arial"/>
          <w:b/>
          <w:bCs/>
          <w:lang w:eastAsia="ar-SA"/>
        </w:rPr>
      </w:pPr>
      <w:r w:rsidRPr="00943C4E">
        <w:rPr>
          <w:rFonts w:ascii="Arial" w:eastAsia="Calibri" w:hAnsi="Arial" w:cs="Arial"/>
          <w:b/>
          <w:bCs/>
          <w:lang w:eastAsia="ar-SA"/>
        </w:rPr>
        <w:t>1</w:t>
      </w:r>
      <w:r w:rsidR="00816B4D">
        <w:rPr>
          <w:rFonts w:ascii="Arial" w:eastAsia="Calibri" w:hAnsi="Arial" w:cs="Arial"/>
          <w:b/>
          <w:bCs/>
          <w:lang w:eastAsia="ar-SA"/>
        </w:rPr>
        <w:t>3</w:t>
      </w:r>
      <w:r w:rsidRPr="00943C4E">
        <w:rPr>
          <w:rFonts w:ascii="Arial" w:eastAsia="Calibri" w:hAnsi="Arial" w:cs="Arial"/>
          <w:b/>
          <w:bCs/>
          <w:lang w:eastAsia="ar-SA"/>
        </w:rPr>
        <w:t xml:space="preserve"> - CANDIDATO MÉDICO ESTRANGEIRO E BRASILEIRO COM GRADUAÇÃO NO EXTERIOR</w:t>
      </w:r>
    </w:p>
    <w:p w:rsidR="00CC32F1" w:rsidRPr="00943C4E" w:rsidRDefault="00CC32F1" w:rsidP="00CC32F1">
      <w:pPr>
        <w:suppressAutoHyphens/>
        <w:ind w:left="426" w:hanging="426"/>
        <w:jc w:val="both"/>
        <w:rPr>
          <w:rFonts w:ascii="Arial" w:eastAsia="Calibri" w:hAnsi="Arial" w:cs="Arial"/>
          <w:lang w:eastAsia="ar-SA"/>
        </w:rPr>
      </w:pPr>
      <w:r w:rsidRPr="00943C4E">
        <w:rPr>
          <w:rFonts w:ascii="Arial" w:eastAsia="Calibri" w:hAnsi="Arial" w:cs="Arial"/>
          <w:lang w:eastAsia="ar-SA"/>
        </w:rPr>
        <w:t>1</w:t>
      </w:r>
      <w:r w:rsidR="00816B4D">
        <w:rPr>
          <w:rFonts w:ascii="Arial" w:eastAsia="Calibri" w:hAnsi="Arial" w:cs="Arial"/>
          <w:lang w:eastAsia="ar-SA"/>
        </w:rPr>
        <w:t>3</w:t>
      </w:r>
      <w:r w:rsidRPr="00943C4E">
        <w:rPr>
          <w:rFonts w:ascii="Arial" w:eastAsia="Calibri" w:hAnsi="Arial" w:cs="Arial"/>
          <w:lang w:eastAsia="ar-SA"/>
        </w:rPr>
        <w:t xml:space="preserve">.1. O candidato brasileiro que foi graduado em medicina no exterior ou médico estrangeiro que se inscreveu com declaração de revalidação de diploma, deverá apresentar documento de revalidação do mesmo por universidade pública competente no Brasil, na forma da legislação vigente, para que seja deferida sua matrícula. Quando estrangeiro, apresentar </w:t>
      </w:r>
      <w:r w:rsidR="006F1F40">
        <w:rPr>
          <w:rFonts w:ascii="Arial" w:eastAsia="Calibri" w:hAnsi="Arial" w:cs="Arial"/>
          <w:lang w:eastAsia="ar-SA"/>
        </w:rPr>
        <w:t>cópia</w:t>
      </w:r>
      <w:r w:rsidRPr="00943C4E">
        <w:rPr>
          <w:rFonts w:ascii="Arial" w:eastAsia="Calibri" w:hAnsi="Arial" w:cs="Arial"/>
          <w:color w:val="000000"/>
          <w:lang w:eastAsia="ar-SA"/>
        </w:rPr>
        <w:t xml:space="preserve"> </w:t>
      </w:r>
      <w:r w:rsidRPr="00943C4E">
        <w:rPr>
          <w:rFonts w:ascii="Arial" w:eastAsia="Calibri" w:hAnsi="Arial" w:cs="Arial"/>
          <w:lang w:eastAsia="ar-SA"/>
        </w:rPr>
        <w:t xml:space="preserve">autenticada do visto de permanência definitivo no Brasil.  </w:t>
      </w:r>
    </w:p>
    <w:p w:rsidR="00CC32F1" w:rsidRDefault="00CC32F1" w:rsidP="00CC32F1">
      <w:pPr>
        <w:suppressAutoHyphens/>
        <w:jc w:val="both"/>
        <w:rPr>
          <w:rFonts w:ascii="Arial" w:eastAsia="Calibri" w:hAnsi="Arial" w:cs="Arial"/>
          <w:b/>
          <w:bCs/>
          <w:lang w:eastAsia="ar-SA"/>
        </w:rPr>
      </w:pPr>
    </w:p>
    <w:p w:rsidR="00816B4D" w:rsidRDefault="00816B4D" w:rsidP="00943C4E">
      <w:pPr>
        <w:jc w:val="both"/>
        <w:rPr>
          <w:rFonts w:ascii="Arial" w:hAnsi="Arial" w:cs="Arial"/>
          <w:b/>
        </w:rPr>
      </w:pPr>
    </w:p>
    <w:p w:rsidR="00934587" w:rsidRDefault="00934587" w:rsidP="00943C4E">
      <w:pPr>
        <w:jc w:val="both"/>
        <w:rPr>
          <w:rFonts w:ascii="Arial" w:hAnsi="Arial" w:cs="Arial"/>
          <w:b/>
        </w:rPr>
      </w:pPr>
    </w:p>
    <w:p w:rsidR="00943C4E" w:rsidRPr="00943C4E" w:rsidRDefault="00816B4D" w:rsidP="00943C4E">
      <w:pPr>
        <w:jc w:val="both"/>
        <w:rPr>
          <w:rFonts w:ascii="Arial" w:hAnsi="Arial" w:cs="Arial"/>
          <w:b/>
        </w:rPr>
      </w:pPr>
      <w:r>
        <w:rPr>
          <w:rFonts w:ascii="Arial" w:hAnsi="Arial" w:cs="Arial"/>
          <w:b/>
        </w:rPr>
        <w:t>14</w:t>
      </w:r>
      <w:r w:rsidR="00943C4E" w:rsidRPr="00943C4E">
        <w:rPr>
          <w:rFonts w:ascii="Arial" w:hAnsi="Arial" w:cs="Arial"/>
          <w:b/>
        </w:rPr>
        <w:t>- DAS DISPOSIÇÕES GERAIS.</w:t>
      </w:r>
    </w:p>
    <w:p w:rsidR="001F3771" w:rsidRDefault="001F3771" w:rsidP="00943C4E">
      <w:pPr>
        <w:jc w:val="both"/>
        <w:rPr>
          <w:rFonts w:ascii="Arial" w:hAnsi="Arial" w:cs="Arial"/>
          <w:b/>
        </w:rPr>
      </w:pPr>
    </w:p>
    <w:p w:rsidR="00FB1A6F" w:rsidRDefault="00FB1A6F" w:rsidP="00816B4D">
      <w:pPr>
        <w:suppressAutoHyphens/>
        <w:ind w:left="709" w:hanging="709"/>
        <w:jc w:val="both"/>
        <w:rPr>
          <w:rFonts w:ascii="Arial" w:eastAsia="Calibri" w:hAnsi="Arial" w:cs="Arial"/>
          <w:lang w:eastAsia="ar-SA"/>
        </w:rPr>
      </w:pPr>
      <w:r>
        <w:rPr>
          <w:rFonts w:ascii="Arial" w:eastAsia="Calibri" w:hAnsi="Arial" w:cs="Arial"/>
          <w:lang w:eastAsia="ar-SA"/>
        </w:rPr>
        <w:t>14</w:t>
      </w:r>
      <w:r w:rsidR="00E57D80" w:rsidRPr="004B44F9">
        <w:rPr>
          <w:rFonts w:ascii="Arial" w:eastAsia="Calibri" w:hAnsi="Arial" w:cs="Arial"/>
          <w:lang w:eastAsia="ar-SA"/>
        </w:rPr>
        <w:t xml:space="preserve">.1 </w:t>
      </w:r>
      <w:r>
        <w:rPr>
          <w:rFonts w:ascii="Arial" w:eastAsia="Calibri" w:hAnsi="Arial" w:cs="Arial"/>
          <w:lang w:eastAsia="ar-SA"/>
        </w:rPr>
        <w:t>– As inscrições implicam no reconhecimento e na aceitação plena, pelo candidato, das condições previstas neste Edital.</w:t>
      </w:r>
    </w:p>
    <w:p w:rsidR="00FB1A6F" w:rsidRDefault="00FB1A6F" w:rsidP="00816B4D">
      <w:pPr>
        <w:suppressAutoHyphens/>
        <w:ind w:left="709" w:hanging="709"/>
        <w:jc w:val="both"/>
        <w:rPr>
          <w:rFonts w:ascii="Arial" w:eastAsia="Calibri" w:hAnsi="Arial" w:cs="Arial"/>
          <w:lang w:eastAsia="ar-SA"/>
        </w:rPr>
      </w:pPr>
    </w:p>
    <w:p w:rsidR="00FB1A6F" w:rsidRDefault="00FB1A6F" w:rsidP="00816B4D">
      <w:pPr>
        <w:suppressAutoHyphens/>
        <w:ind w:left="709" w:hanging="709"/>
        <w:jc w:val="both"/>
        <w:rPr>
          <w:rFonts w:ascii="Arial" w:eastAsia="Calibri" w:hAnsi="Arial" w:cs="Arial"/>
          <w:lang w:eastAsia="ar-SA"/>
        </w:rPr>
      </w:pPr>
      <w:r>
        <w:rPr>
          <w:rFonts w:ascii="Arial" w:eastAsia="Calibri" w:hAnsi="Arial" w:cs="Arial"/>
          <w:lang w:eastAsia="ar-SA"/>
        </w:rPr>
        <w:t>14.2 – Sob nenhuma hipótese será devolvida a taxa de inscrição.</w:t>
      </w:r>
    </w:p>
    <w:p w:rsidR="00FB1A6F" w:rsidRDefault="00FB1A6F" w:rsidP="00816B4D">
      <w:pPr>
        <w:suppressAutoHyphens/>
        <w:ind w:left="709" w:hanging="709"/>
        <w:jc w:val="both"/>
        <w:rPr>
          <w:rFonts w:ascii="Arial" w:eastAsia="Calibri" w:hAnsi="Arial" w:cs="Arial"/>
          <w:lang w:eastAsia="ar-SA"/>
        </w:rPr>
      </w:pPr>
    </w:p>
    <w:p w:rsidR="00E57D80" w:rsidRPr="004B44F9" w:rsidRDefault="00E57D80" w:rsidP="00816B4D">
      <w:pPr>
        <w:suppressAutoHyphens/>
        <w:ind w:left="709" w:hanging="709"/>
        <w:jc w:val="both"/>
        <w:rPr>
          <w:rFonts w:ascii="Arial" w:eastAsia="Calibri" w:hAnsi="Arial" w:cs="Arial"/>
          <w:lang w:eastAsia="ar-SA"/>
        </w:rPr>
      </w:pPr>
      <w:r w:rsidRPr="004B44F9">
        <w:rPr>
          <w:rFonts w:ascii="Arial" w:eastAsia="Calibri" w:hAnsi="Arial" w:cs="Arial"/>
          <w:lang w:eastAsia="ar-SA"/>
        </w:rPr>
        <w:t xml:space="preserve"> </w:t>
      </w:r>
      <w:r w:rsidR="00B96C60">
        <w:rPr>
          <w:rFonts w:ascii="Arial" w:eastAsia="Calibri" w:hAnsi="Arial" w:cs="Arial"/>
          <w:lang w:eastAsia="ar-SA"/>
        </w:rPr>
        <w:t xml:space="preserve">14.3- </w:t>
      </w:r>
      <w:r w:rsidRPr="004B44F9">
        <w:rPr>
          <w:rFonts w:ascii="Arial" w:eastAsia="Calibri" w:hAnsi="Arial" w:cs="Arial"/>
          <w:lang w:eastAsia="ar-SA"/>
        </w:rPr>
        <w:t xml:space="preserve">O processo seletivo é classificatório, portanto a inscrição e aprovação do candidato não garantem a efetivação da sua matrícula no Programa de Residência Médica pretendido. </w:t>
      </w:r>
    </w:p>
    <w:p w:rsidR="001F3771" w:rsidRDefault="001F3771" w:rsidP="00943C4E">
      <w:pPr>
        <w:jc w:val="both"/>
        <w:rPr>
          <w:rFonts w:ascii="Arial" w:hAnsi="Arial" w:cs="Arial"/>
          <w:b/>
        </w:rPr>
      </w:pPr>
    </w:p>
    <w:p w:rsidR="00943C4E" w:rsidRPr="00943C4E" w:rsidRDefault="00B96C60" w:rsidP="00B96C60">
      <w:pPr>
        <w:tabs>
          <w:tab w:val="left" w:pos="1880"/>
        </w:tabs>
        <w:ind w:left="709" w:hanging="709"/>
        <w:jc w:val="both"/>
        <w:rPr>
          <w:rFonts w:ascii="Arial" w:eastAsia="Calibri" w:hAnsi="Arial" w:cs="Arial"/>
          <w:lang w:eastAsia="ar-SA"/>
        </w:rPr>
      </w:pPr>
      <w:r>
        <w:rPr>
          <w:rFonts w:ascii="Arial" w:eastAsia="Calibri" w:hAnsi="Arial" w:cs="Arial"/>
          <w:lang w:eastAsia="ar-SA"/>
        </w:rPr>
        <w:t>14.4-</w:t>
      </w:r>
      <w:r w:rsidR="00943C4E" w:rsidRPr="00943C4E">
        <w:rPr>
          <w:rFonts w:ascii="Arial" w:eastAsia="Calibri" w:hAnsi="Arial" w:cs="Arial"/>
          <w:lang w:eastAsia="ar-SA"/>
        </w:rPr>
        <w:t xml:space="preserve">. </w:t>
      </w:r>
      <w:r>
        <w:rPr>
          <w:rFonts w:ascii="Arial" w:eastAsia="Calibri" w:hAnsi="Arial" w:cs="Arial"/>
          <w:lang w:eastAsia="ar-SA"/>
        </w:rPr>
        <w:t xml:space="preserve">Quaisquer </w:t>
      </w:r>
      <w:r w:rsidR="00943C4E" w:rsidRPr="00943C4E">
        <w:rPr>
          <w:rFonts w:ascii="Arial" w:eastAsia="Calibri" w:hAnsi="Arial" w:cs="Arial"/>
          <w:lang w:eastAsia="ar-SA"/>
        </w:rPr>
        <w:t xml:space="preserve">infrações éticas ocorridas durante todas as etapas implicarão </w:t>
      </w:r>
      <w:r w:rsidR="00816B4D">
        <w:rPr>
          <w:rFonts w:ascii="Arial" w:eastAsia="Calibri" w:hAnsi="Arial" w:cs="Arial"/>
          <w:lang w:eastAsia="ar-SA"/>
        </w:rPr>
        <w:t xml:space="preserve">na </w:t>
      </w:r>
      <w:r w:rsidR="00943C4E" w:rsidRPr="00943C4E">
        <w:rPr>
          <w:rFonts w:ascii="Arial" w:eastAsia="Calibri" w:hAnsi="Arial" w:cs="Arial"/>
          <w:lang w:eastAsia="ar-SA"/>
        </w:rPr>
        <w:t>reprovação do candidato.</w:t>
      </w:r>
    </w:p>
    <w:p w:rsidR="00943C4E" w:rsidRDefault="00943C4E" w:rsidP="00943C4E">
      <w:pPr>
        <w:suppressAutoHyphens/>
        <w:jc w:val="both"/>
        <w:rPr>
          <w:rFonts w:ascii="Arial" w:eastAsia="Calibri" w:hAnsi="Arial" w:cs="Arial"/>
          <w:lang w:eastAsia="ar-SA"/>
        </w:rPr>
      </w:pPr>
    </w:p>
    <w:p w:rsidR="00B96C60" w:rsidRDefault="00B96C60" w:rsidP="00B96C60">
      <w:pPr>
        <w:suppressAutoHyphens/>
        <w:ind w:left="709" w:hanging="709"/>
        <w:jc w:val="both"/>
        <w:rPr>
          <w:rFonts w:ascii="Arial" w:eastAsia="Calibri" w:hAnsi="Arial" w:cs="Arial"/>
          <w:lang w:eastAsia="ar-SA"/>
        </w:rPr>
      </w:pPr>
      <w:r>
        <w:rPr>
          <w:rFonts w:ascii="Arial" w:eastAsia="Calibri" w:hAnsi="Arial" w:cs="Arial"/>
          <w:lang w:eastAsia="ar-SA"/>
        </w:rPr>
        <w:t>14.5- As informações prestadas, ou sua omissão e a apresentação de documentação falsa, são de inteira responsabilidade do candidato, que arcará com a responsabilidade, por preechimento incorreto do formulário</w:t>
      </w:r>
      <w:r w:rsidR="002A13CA">
        <w:rPr>
          <w:rFonts w:ascii="Arial" w:eastAsia="Calibri" w:hAnsi="Arial" w:cs="Arial"/>
          <w:lang w:eastAsia="ar-SA"/>
        </w:rPr>
        <w:t>.</w:t>
      </w:r>
    </w:p>
    <w:p w:rsidR="00B96C60" w:rsidRDefault="00B96C60" w:rsidP="00943C4E">
      <w:pPr>
        <w:suppressAutoHyphens/>
        <w:jc w:val="both"/>
        <w:rPr>
          <w:rFonts w:ascii="Arial" w:eastAsia="Calibri" w:hAnsi="Arial" w:cs="Arial"/>
          <w:lang w:eastAsia="ar-SA"/>
        </w:rPr>
      </w:pPr>
    </w:p>
    <w:p w:rsidR="00943C4E" w:rsidRPr="00943C4E" w:rsidRDefault="002A13CA" w:rsidP="002A13CA">
      <w:pPr>
        <w:suppressAutoHyphens/>
        <w:ind w:left="709" w:hanging="709"/>
        <w:jc w:val="both"/>
        <w:rPr>
          <w:rFonts w:ascii="Arial" w:eastAsia="Calibri" w:hAnsi="Arial" w:cs="Arial"/>
          <w:lang w:eastAsia="ar-SA"/>
        </w:rPr>
      </w:pPr>
      <w:r>
        <w:rPr>
          <w:rFonts w:ascii="Arial" w:eastAsia="Calibri" w:hAnsi="Arial" w:cs="Arial"/>
          <w:lang w:eastAsia="ar-SA"/>
        </w:rPr>
        <w:t>14.6</w:t>
      </w:r>
      <w:r w:rsidR="00943C4E" w:rsidRPr="00943C4E">
        <w:rPr>
          <w:rFonts w:ascii="Arial" w:eastAsia="Calibri" w:hAnsi="Arial" w:cs="Arial"/>
          <w:lang w:eastAsia="ar-SA"/>
        </w:rPr>
        <w:t>. Conforme exigência detalhada no Edital, o candidato deverá transcrever as respostas da prova para a folha de respostas que será o único documento válido para a correção e classificação, com caneta esferográfica preta</w:t>
      </w:r>
      <w:r w:rsidR="00816B4D">
        <w:rPr>
          <w:rFonts w:ascii="Arial" w:eastAsia="Calibri" w:hAnsi="Arial" w:cs="Arial"/>
          <w:lang w:eastAsia="ar-SA"/>
        </w:rPr>
        <w:t xml:space="preserve"> ou azul, trazidas pelo candidato</w:t>
      </w:r>
      <w:r w:rsidR="006F1F40">
        <w:rPr>
          <w:rFonts w:ascii="Arial" w:eastAsia="Calibri" w:hAnsi="Arial" w:cs="Arial"/>
          <w:lang w:eastAsia="ar-SA"/>
        </w:rPr>
        <w:t>.</w:t>
      </w:r>
    </w:p>
    <w:p w:rsidR="00943C4E" w:rsidRPr="00943C4E" w:rsidRDefault="00943C4E" w:rsidP="00943C4E">
      <w:pPr>
        <w:suppressAutoHyphens/>
        <w:ind w:left="426" w:hanging="426"/>
        <w:jc w:val="both"/>
        <w:rPr>
          <w:rFonts w:ascii="Arial" w:eastAsia="Calibri" w:hAnsi="Arial" w:cs="Arial"/>
          <w:lang w:eastAsia="ar-SA"/>
        </w:rPr>
      </w:pPr>
    </w:p>
    <w:p w:rsidR="00943C4E" w:rsidRPr="00943C4E" w:rsidRDefault="002A13CA" w:rsidP="002A13CA">
      <w:pPr>
        <w:suppressAutoHyphens/>
        <w:ind w:left="709" w:hanging="709"/>
        <w:jc w:val="both"/>
        <w:rPr>
          <w:rFonts w:ascii="Arial" w:eastAsia="Calibri" w:hAnsi="Arial" w:cs="Arial"/>
          <w:lang w:eastAsia="ar-SA"/>
        </w:rPr>
      </w:pPr>
      <w:r>
        <w:rPr>
          <w:rFonts w:ascii="Arial" w:eastAsia="Calibri" w:hAnsi="Arial" w:cs="Arial"/>
          <w:lang w:eastAsia="ar-SA"/>
        </w:rPr>
        <w:t>14.7-</w:t>
      </w:r>
      <w:r w:rsidR="00943C4E" w:rsidRPr="00943C4E">
        <w:rPr>
          <w:rFonts w:ascii="Arial" w:eastAsia="Calibri" w:hAnsi="Arial" w:cs="Arial"/>
          <w:lang w:eastAsia="ar-SA"/>
        </w:rPr>
        <w:t xml:space="preserve"> Não haverá substituição da folha de respostas, que é única, por erro do candidato</w:t>
      </w:r>
      <w:r w:rsidR="00FB1A6F">
        <w:rPr>
          <w:rFonts w:ascii="Arial" w:eastAsia="Calibri" w:hAnsi="Arial" w:cs="Arial"/>
          <w:lang w:eastAsia="ar-SA"/>
        </w:rPr>
        <w:t xml:space="preserve"> (gabarito)</w:t>
      </w:r>
      <w:r w:rsidR="00943C4E" w:rsidRPr="00943C4E">
        <w:rPr>
          <w:rFonts w:ascii="Arial" w:eastAsia="Calibri" w:hAnsi="Arial" w:cs="Arial"/>
          <w:lang w:eastAsia="ar-SA"/>
        </w:rPr>
        <w:t>.</w:t>
      </w:r>
    </w:p>
    <w:p w:rsidR="00943C4E" w:rsidRPr="00943C4E" w:rsidRDefault="00943C4E" w:rsidP="00943C4E">
      <w:pPr>
        <w:suppressAutoHyphens/>
        <w:ind w:left="567" w:hanging="567"/>
        <w:jc w:val="both"/>
        <w:rPr>
          <w:rFonts w:ascii="Arial" w:eastAsia="Calibri" w:hAnsi="Arial" w:cs="Arial"/>
          <w:lang w:eastAsia="ar-SA"/>
        </w:rPr>
      </w:pPr>
    </w:p>
    <w:p w:rsidR="00943C4E" w:rsidRPr="00943C4E" w:rsidRDefault="002A13CA" w:rsidP="002A13CA">
      <w:pPr>
        <w:suppressAutoHyphens/>
        <w:ind w:left="567" w:hanging="567"/>
        <w:jc w:val="both"/>
        <w:rPr>
          <w:rFonts w:ascii="Arial" w:eastAsia="Calibri" w:hAnsi="Arial" w:cs="Arial"/>
          <w:lang w:eastAsia="ar-SA"/>
        </w:rPr>
      </w:pPr>
      <w:r>
        <w:rPr>
          <w:rFonts w:ascii="Arial" w:eastAsia="Calibri" w:hAnsi="Arial" w:cs="Arial"/>
          <w:lang w:eastAsia="ar-SA"/>
        </w:rPr>
        <w:t>14.8-</w:t>
      </w:r>
      <w:r w:rsidR="00943C4E" w:rsidRPr="00943C4E">
        <w:rPr>
          <w:rFonts w:ascii="Arial" w:eastAsia="Calibri" w:hAnsi="Arial" w:cs="Arial"/>
          <w:lang w:eastAsia="ar-SA"/>
        </w:rPr>
        <w:t xml:space="preserve"> Será anulada a resposta que apresentar rasura, omissão ou duplicidade de resposta, à critério da comissão responsável, especificada no Edital</w:t>
      </w:r>
    </w:p>
    <w:p w:rsidR="00943C4E" w:rsidRPr="00943C4E" w:rsidRDefault="00943C4E" w:rsidP="00943C4E">
      <w:pPr>
        <w:suppressAutoHyphens/>
        <w:ind w:left="567" w:hanging="567"/>
        <w:jc w:val="both"/>
        <w:rPr>
          <w:rFonts w:ascii="Arial" w:eastAsia="Calibri" w:hAnsi="Arial" w:cs="Arial"/>
          <w:lang w:eastAsia="ar-SA"/>
        </w:rPr>
      </w:pPr>
    </w:p>
    <w:p w:rsidR="00943C4E" w:rsidRPr="00943C4E" w:rsidRDefault="002A13CA" w:rsidP="002A13CA">
      <w:pPr>
        <w:suppressAutoHyphens/>
        <w:ind w:left="567" w:hanging="567"/>
        <w:jc w:val="both"/>
        <w:rPr>
          <w:rFonts w:ascii="Arial" w:eastAsia="Calibri" w:hAnsi="Arial" w:cs="Arial"/>
          <w:lang w:eastAsia="ar-SA"/>
        </w:rPr>
      </w:pPr>
      <w:r>
        <w:rPr>
          <w:rFonts w:ascii="Arial" w:eastAsia="Calibri" w:hAnsi="Arial" w:cs="Arial"/>
          <w:lang w:eastAsia="ar-SA"/>
        </w:rPr>
        <w:t>1</w:t>
      </w:r>
      <w:r w:rsidR="00CB0B58">
        <w:rPr>
          <w:rFonts w:ascii="Arial" w:eastAsia="Calibri" w:hAnsi="Arial" w:cs="Arial"/>
          <w:lang w:eastAsia="ar-SA"/>
        </w:rPr>
        <w:t>4</w:t>
      </w:r>
      <w:r w:rsidR="00943C4E" w:rsidRPr="00943C4E">
        <w:rPr>
          <w:rFonts w:ascii="Arial" w:eastAsia="Calibri" w:hAnsi="Arial" w:cs="Arial"/>
          <w:lang w:eastAsia="ar-SA"/>
        </w:rPr>
        <w:t>.</w:t>
      </w:r>
      <w:r>
        <w:rPr>
          <w:rFonts w:ascii="Arial" w:eastAsia="Calibri" w:hAnsi="Arial" w:cs="Arial"/>
          <w:lang w:eastAsia="ar-SA"/>
        </w:rPr>
        <w:t>9</w:t>
      </w:r>
      <w:r w:rsidR="00943C4E" w:rsidRPr="00943C4E">
        <w:rPr>
          <w:rFonts w:ascii="Arial" w:eastAsia="Calibri" w:hAnsi="Arial" w:cs="Arial"/>
          <w:lang w:eastAsia="ar-SA"/>
        </w:rPr>
        <w:t xml:space="preserve"> O candidato só poderá se retirar do local de realização da prova após 60 minutos do horário de início.</w:t>
      </w:r>
    </w:p>
    <w:p w:rsidR="00943C4E" w:rsidRPr="00943C4E" w:rsidRDefault="00943C4E" w:rsidP="00943C4E">
      <w:pPr>
        <w:suppressAutoHyphens/>
        <w:ind w:left="426" w:hanging="426"/>
        <w:jc w:val="both"/>
        <w:rPr>
          <w:rFonts w:ascii="Arial" w:eastAsia="Calibri" w:hAnsi="Arial" w:cs="Arial"/>
          <w:lang w:eastAsia="ar-SA"/>
        </w:rPr>
      </w:pPr>
    </w:p>
    <w:p w:rsidR="00943C4E" w:rsidRPr="00943C4E" w:rsidRDefault="002A13CA" w:rsidP="00943C4E">
      <w:pPr>
        <w:suppressAutoHyphens/>
        <w:ind w:left="709" w:hanging="709"/>
        <w:jc w:val="both"/>
        <w:rPr>
          <w:rFonts w:ascii="Arial" w:eastAsia="Calibri" w:hAnsi="Arial" w:cs="Arial"/>
          <w:lang w:eastAsia="ar-SA"/>
        </w:rPr>
      </w:pPr>
      <w:r>
        <w:rPr>
          <w:rFonts w:ascii="Arial" w:eastAsia="Calibri" w:hAnsi="Arial" w:cs="Arial"/>
          <w:lang w:eastAsia="ar-SA"/>
        </w:rPr>
        <w:t>14.10</w:t>
      </w:r>
      <w:r w:rsidR="00943C4E" w:rsidRPr="00943C4E">
        <w:rPr>
          <w:rFonts w:ascii="Arial" w:eastAsia="Calibri" w:hAnsi="Arial" w:cs="Arial"/>
          <w:lang w:eastAsia="ar-SA"/>
        </w:rPr>
        <w:t>. Mesmo após o encerramento de todo o processo seletivo, não serão fornecidos exemplares dos cadernos de questões.</w:t>
      </w:r>
    </w:p>
    <w:p w:rsidR="00943C4E" w:rsidRDefault="00943C4E" w:rsidP="00943C4E">
      <w:pPr>
        <w:suppressAutoHyphens/>
        <w:ind w:left="709" w:hanging="709"/>
        <w:jc w:val="both"/>
        <w:rPr>
          <w:rFonts w:ascii="Arial" w:eastAsia="Calibri" w:hAnsi="Arial" w:cs="Arial"/>
          <w:lang w:eastAsia="ar-SA"/>
        </w:rPr>
      </w:pPr>
    </w:p>
    <w:p w:rsidR="00943C4E" w:rsidRPr="00943C4E" w:rsidRDefault="002A13CA" w:rsidP="002A13CA">
      <w:pPr>
        <w:suppressAutoHyphens/>
        <w:ind w:left="851" w:hanging="851"/>
        <w:jc w:val="both"/>
        <w:rPr>
          <w:rFonts w:ascii="Arial" w:eastAsia="Calibri" w:hAnsi="Arial" w:cs="Arial"/>
          <w:lang w:eastAsia="ar-SA"/>
        </w:rPr>
      </w:pPr>
      <w:r>
        <w:rPr>
          <w:rFonts w:ascii="Arial" w:eastAsia="Calibri" w:hAnsi="Arial" w:cs="Arial"/>
          <w:lang w:eastAsia="ar-SA"/>
        </w:rPr>
        <w:t>14.11-</w:t>
      </w:r>
      <w:r w:rsidR="00943C4E" w:rsidRPr="00943C4E">
        <w:rPr>
          <w:rFonts w:ascii="Arial" w:eastAsia="Calibri" w:hAnsi="Arial" w:cs="Arial"/>
          <w:lang w:eastAsia="ar-SA"/>
        </w:rPr>
        <w:t xml:space="preserve"> O gabarito da prova objetiva com peso </w:t>
      </w:r>
      <w:r w:rsidR="00943C4E">
        <w:rPr>
          <w:rFonts w:ascii="Arial" w:eastAsia="Calibri" w:hAnsi="Arial" w:cs="Arial"/>
          <w:lang w:eastAsia="ar-SA"/>
        </w:rPr>
        <w:t>nove</w:t>
      </w:r>
      <w:r w:rsidR="00943C4E" w:rsidRPr="00943C4E">
        <w:rPr>
          <w:rFonts w:ascii="Arial" w:eastAsia="Calibri" w:hAnsi="Arial" w:cs="Arial"/>
          <w:lang w:eastAsia="ar-SA"/>
        </w:rPr>
        <w:t xml:space="preserve"> ser</w:t>
      </w:r>
      <w:r w:rsidR="00943C4E">
        <w:rPr>
          <w:rFonts w:ascii="Arial" w:eastAsia="Calibri" w:hAnsi="Arial" w:cs="Arial"/>
          <w:lang w:eastAsia="ar-SA"/>
        </w:rPr>
        <w:t>á</w:t>
      </w:r>
      <w:r w:rsidR="00943C4E" w:rsidRPr="00943C4E">
        <w:rPr>
          <w:rFonts w:ascii="Arial" w:eastAsia="Calibri" w:hAnsi="Arial" w:cs="Arial"/>
          <w:lang w:eastAsia="ar-SA"/>
        </w:rPr>
        <w:t xml:space="preserve"> </w:t>
      </w:r>
      <w:r w:rsidR="00CB0B58">
        <w:rPr>
          <w:rFonts w:ascii="Arial" w:eastAsia="Calibri" w:hAnsi="Arial" w:cs="Arial"/>
          <w:lang w:eastAsia="ar-SA"/>
        </w:rPr>
        <w:t xml:space="preserve">divulgado </w:t>
      </w:r>
      <w:r w:rsidR="00943C4E" w:rsidRPr="00943C4E">
        <w:rPr>
          <w:rFonts w:ascii="Arial" w:eastAsia="Calibri" w:hAnsi="Arial" w:cs="Arial"/>
          <w:lang w:eastAsia="ar-SA"/>
        </w:rPr>
        <w:t xml:space="preserve">no dia </w:t>
      </w:r>
      <w:r w:rsidR="00CB0B58">
        <w:rPr>
          <w:rFonts w:ascii="Arial" w:eastAsia="Calibri" w:hAnsi="Arial" w:cs="Arial"/>
          <w:lang w:eastAsia="ar-SA"/>
        </w:rPr>
        <w:t>1</w:t>
      </w:r>
      <w:r w:rsidR="007F501F">
        <w:rPr>
          <w:rFonts w:ascii="Arial" w:eastAsia="Calibri" w:hAnsi="Arial" w:cs="Arial"/>
          <w:lang w:eastAsia="ar-SA"/>
        </w:rPr>
        <w:t>8</w:t>
      </w:r>
      <w:r w:rsidR="00382C87">
        <w:rPr>
          <w:rFonts w:ascii="Arial" w:eastAsia="Calibri" w:hAnsi="Arial" w:cs="Arial"/>
          <w:lang w:eastAsia="ar-SA"/>
        </w:rPr>
        <w:t>/0</w:t>
      </w:r>
      <w:r w:rsidR="007F501F">
        <w:rPr>
          <w:rFonts w:ascii="Arial" w:eastAsia="Calibri" w:hAnsi="Arial" w:cs="Arial"/>
          <w:lang w:eastAsia="ar-SA"/>
        </w:rPr>
        <w:t>2</w:t>
      </w:r>
      <w:r w:rsidR="00382C87">
        <w:rPr>
          <w:rFonts w:ascii="Arial" w:eastAsia="Calibri" w:hAnsi="Arial" w:cs="Arial"/>
          <w:lang w:eastAsia="ar-SA"/>
        </w:rPr>
        <w:t>/201</w:t>
      </w:r>
      <w:r w:rsidR="00CB0B58">
        <w:rPr>
          <w:rFonts w:ascii="Arial" w:eastAsia="Calibri" w:hAnsi="Arial" w:cs="Arial"/>
          <w:lang w:eastAsia="ar-SA"/>
        </w:rPr>
        <w:t>8</w:t>
      </w:r>
      <w:r w:rsidR="00943C4E" w:rsidRPr="00943C4E">
        <w:rPr>
          <w:rFonts w:ascii="Arial" w:eastAsia="Calibri" w:hAnsi="Arial" w:cs="Arial"/>
          <w:lang w:eastAsia="ar-SA"/>
        </w:rPr>
        <w:t xml:space="preserve"> a partir das </w:t>
      </w:r>
      <w:r w:rsidR="00CB0B58">
        <w:rPr>
          <w:rFonts w:ascii="Arial" w:eastAsia="Calibri" w:hAnsi="Arial" w:cs="Arial"/>
          <w:lang w:eastAsia="ar-SA"/>
        </w:rPr>
        <w:t>1</w:t>
      </w:r>
      <w:r w:rsidR="003B10A0">
        <w:rPr>
          <w:rFonts w:ascii="Arial" w:eastAsia="Calibri" w:hAnsi="Arial" w:cs="Arial"/>
          <w:lang w:eastAsia="ar-SA"/>
        </w:rPr>
        <w:t>1</w:t>
      </w:r>
      <w:r w:rsidR="00943C4E" w:rsidRPr="00943C4E">
        <w:rPr>
          <w:rFonts w:ascii="Arial" w:eastAsia="Calibri" w:hAnsi="Arial" w:cs="Arial"/>
          <w:lang w:eastAsia="ar-SA"/>
        </w:rPr>
        <w:t xml:space="preserve"> horas</w:t>
      </w:r>
      <w:r w:rsidR="00CB0B58">
        <w:rPr>
          <w:rFonts w:ascii="Arial" w:eastAsia="Calibri" w:hAnsi="Arial" w:cs="Arial"/>
          <w:lang w:eastAsia="ar-SA"/>
        </w:rPr>
        <w:t xml:space="preserve">, </w:t>
      </w:r>
      <w:r w:rsidR="00943C4E" w:rsidRPr="00943C4E">
        <w:rPr>
          <w:rFonts w:ascii="Arial" w:eastAsia="Calibri" w:hAnsi="Arial" w:cs="Arial"/>
          <w:lang w:eastAsia="ar-SA"/>
        </w:rPr>
        <w:t xml:space="preserve">no sítio eletrônico </w:t>
      </w:r>
      <w:hyperlink r:id="rId15" w:history="1">
        <w:r w:rsidR="00943C4E" w:rsidRPr="00943C4E">
          <w:rPr>
            <w:rStyle w:val="Hyperlink"/>
            <w:rFonts w:ascii="Arial" w:eastAsia="Calibri" w:hAnsi="Arial" w:cs="Arial"/>
            <w:lang w:eastAsia="ar-SA"/>
          </w:rPr>
          <w:t>www.austa.com.br</w:t>
        </w:r>
      </w:hyperlink>
      <w:r w:rsidR="00CB0B58">
        <w:rPr>
          <w:rFonts w:ascii="Arial" w:eastAsia="Calibri" w:hAnsi="Arial" w:cs="Arial"/>
          <w:lang w:eastAsia="ar-SA"/>
        </w:rPr>
        <w:t xml:space="preserve">  </w:t>
      </w:r>
      <w:r w:rsidR="00382C87">
        <w:rPr>
          <w:rFonts w:ascii="Arial" w:eastAsia="Calibri" w:hAnsi="Arial" w:cs="Arial"/>
          <w:lang w:eastAsia="ar-SA"/>
        </w:rPr>
        <w:t>será divulgado</w:t>
      </w:r>
      <w:r w:rsidR="00943C4E" w:rsidRPr="00943C4E">
        <w:rPr>
          <w:rFonts w:ascii="Arial" w:eastAsia="Calibri" w:hAnsi="Arial" w:cs="Arial"/>
          <w:lang w:eastAsia="ar-SA"/>
        </w:rPr>
        <w:t xml:space="preserve"> as notas dos candidatos obtidas na Primeira Fase, por número de inscrição e os candidatos classificados para a Segunda Fase.</w:t>
      </w:r>
    </w:p>
    <w:p w:rsidR="00943C4E" w:rsidRPr="00943C4E" w:rsidRDefault="00943C4E" w:rsidP="00943C4E">
      <w:pPr>
        <w:suppressAutoHyphens/>
        <w:ind w:left="426" w:hanging="426"/>
        <w:jc w:val="both"/>
        <w:rPr>
          <w:rFonts w:ascii="Arial" w:eastAsia="Calibri" w:hAnsi="Arial" w:cs="Arial"/>
          <w:lang w:eastAsia="ar-SA"/>
        </w:rPr>
      </w:pPr>
    </w:p>
    <w:p w:rsidR="00C92E19" w:rsidRDefault="002A13CA" w:rsidP="002A13CA">
      <w:pPr>
        <w:suppressAutoHyphens/>
        <w:ind w:left="851" w:hanging="851"/>
        <w:jc w:val="both"/>
        <w:rPr>
          <w:rFonts w:ascii="Arial" w:eastAsia="Calibri" w:hAnsi="Arial" w:cs="Arial"/>
          <w:lang w:eastAsia="ar-SA"/>
        </w:rPr>
      </w:pPr>
      <w:r>
        <w:rPr>
          <w:rStyle w:val="nfase"/>
          <w:rFonts w:ascii="Arial" w:eastAsia="Calibri" w:hAnsi="Arial" w:cs="Arial"/>
          <w:i w:val="0"/>
        </w:rPr>
        <w:t xml:space="preserve">14.12- </w:t>
      </w:r>
      <w:r w:rsidR="00943C4E" w:rsidRPr="00943C4E">
        <w:rPr>
          <w:rFonts w:ascii="Arial" w:eastAsia="Calibri" w:hAnsi="Arial" w:cs="Arial"/>
          <w:lang w:eastAsia="ar-SA"/>
        </w:rPr>
        <w:t xml:space="preserve"> Não será permitida, em hipótese alguma, a </w:t>
      </w:r>
      <w:r>
        <w:rPr>
          <w:rFonts w:ascii="Arial" w:eastAsia="Calibri" w:hAnsi="Arial" w:cs="Arial"/>
          <w:lang w:eastAsia="ar-SA"/>
        </w:rPr>
        <w:t xml:space="preserve">utilização de aparelhos eletrônicos </w:t>
      </w:r>
      <w:r w:rsidR="00C92E19">
        <w:rPr>
          <w:rFonts w:ascii="Arial" w:eastAsia="Calibri" w:hAnsi="Arial" w:cs="Arial"/>
          <w:lang w:eastAsia="ar-SA"/>
        </w:rPr>
        <w:t>de qualquer natureza alheios a provas.</w:t>
      </w:r>
    </w:p>
    <w:p w:rsidR="00C92E19" w:rsidRDefault="00C92E19" w:rsidP="002A13CA">
      <w:pPr>
        <w:suppressAutoHyphens/>
        <w:ind w:left="851" w:hanging="851"/>
        <w:jc w:val="both"/>
        <w:rPr>
          <w:rFonts w:ascii="Arial" w:eastAsia="Calibri" w:hAnsi="Arial" w:cs="Arial"/>
          <w:lang w:eastAsia="ar-SA"/>
        </w:rPr>
      </w:pPr>
    </w:p>
    <w:p w:rsidR="00943C4E" w:rsidRPr="00943C4E" w:rsidRDefault="00C92E19" w:rsidP="002A13CA">
      <w:pPr>
        <w:suppressAutoHyphens/>
        <w:ind w:left="851" w:hanging="851"/>
        <w:jc w:val="both"/>
        <w:rPr>
          <w:rFonts w:ascii="Arial" w:eastAsia="Calibri" w:hAnsi="Arial" w:cs="Arial"/>
          <w:lang w:eastAsia="ar-SA"/>
        </w:rPr>
      </w:pPr>
      <w:r>
        <w:rPr>
          <w:rFonts w:ascii="Arial" w:eastAsia="Calibri" w:hAnsi="Arial" w:cs="Arial"/>
          <w:lang w:eastAsia="ar-SA"/>
        </w:rPr>
        <w:t>14.</w:t>
      </w:r>
      <w:r w:rsidR="006F1F40">
        <w:rPr>
          <w:rFonts w:ascii="Arial" w:eastAsia="Calibri" w:hAnsi="Arial" w:cs="Arial"/>
          <w:lang w:eastAsia="ar-SA"/>
        </w:rPr>
        <w:t>13- O candidato que não comparecer em qualquer fase do concurso será eliminado.</w:t>
      </w:r>
    </w:p>
    <w:p w:rsidR="00943C4E" w:rsidRPr="00943C4E" w:rsidRDefault="00943C4E" w:rsidP="00943C4E">
      <w:pPr>
        <w:suppressAutoHyphens/>
        <w:ind w:left="360" w:hanging="360"/>
        <w:jc w:val="both"/>
        <w:rPr>
          <w:rFonts w:ascii="Arial" w:eastAsia="Calibri" w:hAnsi="Arial" w:cs="Arial"/>
          <w:lang w:eastAsia="ar-SA"/>
        </w:rPr>
      </w:pPr>
    </w:p>
    <w:p w:rsidR="00943C4E" w:rsidRPr="00943C4E" w:rsidRDefault="006F1F40" w:rsidP="006F1F40">
      <w:pPr>
        <w:suppressAutoHyphens/>
        <w:ind w:left="851" w:hanging="851"/>
        <w:jc w:val="both"/>
        <w:rPr>
          <w:rFonts w:ascii="Arial" w:eastAsia="Calibri" w:hAnsi="Arial" w:cs="Arial"/>
          <w:lang w:eastAsia="ar-SA"/>
        </w:rPr>
      </w:pPr>
      <w:r>
        <w:rPr>
          <w:rFonts w:ascii="Arial" w:eastAsia="Calibri" w:hAnsi="Arial" w:cs="Arial"/>
          <w:lang w:eastAsia="ar-SA"/>
        </w:rPr>
        <w:t>14.14</w:t>
      </w:r>
      <w:r w:rsidR="00943C4E" w:rsidRPr="00943C4E">
        <w:rPr>
          <w:rFonts w:ascii="Arial" w:eastAsia="Calibri" w:hAnsi="Arial" w:cs="Arial"/>
          <w:lang w:eastAsia="ar-SA"/>
        </w:rPr>
        <w:t>. A Comissão Organizadora não se responsabiliza por objetos porventura esquecidos na sala de exame.</w:t>
      </w:r>
    </w:p>
    <w:p w:rsidR="00943C4E" w:rsidRPr="00943C4E" w:rsidRDefault="00943C4E" w:rsidP="00943C4E">
      <w:pPr>
        <w:suppressAutoHyphens/>
        <w:ind w:left="567" w:hanging="567"/>
        <w:jc w:val="both"/>
        <w:rPr>
          <w:rFonts w:ascii="Arial" w:eastAsia="Calibri" w:hAnsi="Arial" w:cs="Arial"/>
          <w:lang w:eastAsia="ar-SA"/>
        </w:rPr>
      </w:pPr>
    </w:p>
    <w:p w:rsidR="00943C4E" w:rsidRPr="00943C4E" w:rsidRDefault="006F1F40" w:rsidP="00934587">
      <w:pPr>
        <w:tabs>
          <w:tab w:val="left" w:pos="851"/>
        </w:tabs>
        <w:suppressAutoHyphens/>
        <w:ind w:left="709" w:hanging="709"/>
        <w:jc w:val="both"/>
        <w:rPr>
          <w:rFonts w:ascii="Arial" w:eastAsia="Calibri" w:hAnsi="Arial" w:cs="Arial"/>
          <w:lang w:eastAsia="ar-SA"/>
        </w:rPr>
      </w:pPr>
      <w:r>
        <w:rPr>
          <w:rFonts w:ascii="Arial" w:eastAsia="Calibri" w:hAnsi="Arial" w:cs="Arial"/>
          <w:lang w:eastAsia="ar-SA"/>
        </w:rPr>
        <w:t xml:space="preserve">14.15- </w:t>
      </w:r>
      <w:r w:rsidR="00943C4E" w:rsidRPr="00943C4E">
        <w:rPr>
          <w:rFonts w:ascii="Arial" w:eastAsia="Calibri" w:hAnsi="Arial" w:cs="Arial"/>
          <w:lang w:eastAsia="ar-SA"/>
        </w:rPr>
        <w:t>O malote de cadernos de questões será aberto na presença dos candidatos, conforme horário estabelecido de início da prova.</w:t>
      </w:r>
    </w:p>
    <w:p w:rsidR="00943C4E" w:rsidRPr="00943C4E" w:rsidRDefault="00943C4E" w:rsidP="00943C4E">
      <w:pPr>
        <w:tabs>
          <w:tab w:val="left" w:pos="567"/>
        </w:tabs>
        <w:suppressAutoHyphens/>
        <w:ind w:left="567" w:hanging="567"/>
        <w:jc w:val="both"/>
        <w:rPr>
          <w:rFonts w:ascii="Arial" w:eastAsia="Calibri" w:hAnsi="Arial" w:cs="Arial"/>
          <w:lang w:eastAsia="ar-SA"/>
        </w:rPr>
      </w:pPr>
    </w:p>
    <w:p w:rsidR="00943C4E" w:rsidRPr="00943C4E" w:rsidRDefault="006F1F40" w:rsidP="00934587">
      <w:pPr>
        <w:suppressAutoHyphens/>
        <w:ind w:left="709" w:hanging="709"/>
        <w:jc w:val="both"/>
        <w:rPr>
          <w:rFonts w:ascii="Arial" w:eastAsia="Calibri" w:hAnsi="Arial" w:cs="Arial"/>
          <w:lang w:eastAsia="ar-SA"/>
        </w:rPr>
      </w:pPr>
      <w:r>
        <w:rPr>
          <w:rFonts w:ascii="Arial" w:eastAsia="Calibri" w:hAnsi="Arial" w:cs="Arial"/>
          <w:lang w:eastAsia="ar-SA"/>
        </w:rPr>
        <w:t>14.</w:t>
      </w:r>
      <w:r w:rsidR="00943C4E" w:rsidRPr="00943C4E">
        <w:rPr>
          <w:rFonts w:ascii="Arial" w:eastAsia="Calibri" w:hAnsi="Arial" w:cs="Arial"/>
          <w:lang w:eastAsia="ar-SA"/>
        </w:rPr>
        <w:t>1</w:t>
      </w:r>
      <w:r>
        <w:rPr>
          <w:rFonts w:ascii="Arial" w:eastAsia="Calibri" w:hAnsi="Arial" w:cs="Arial"/>
          <w:lang w:eastAsia="ar-SA"/>
        </w:rPr>
        <w:t>6</w:t>
      </w:r>
      <w:r w:rsidR="00943C4E" w:rsidRPr="00943C4E">
        <w:rPr>
          <w:rFonts w:ascii="Arial" w:eastAsia="Calibri" w:hAnsi="Arial" w:cs="Arial"/>
          <w:lang w:eastAsia="ar-SA"/>
        </w:rPr>
        <w:t>. O caderno de questões deverá ser devolvido, obrigatoriamente, junto com a folha de respostas da prova;</w:t>
      </w:r>
    </w:p>
    <w:p w:rsidR="00943C4E" w:rsidRPr="00943C4E" w:rsidRDefault="00943C4E" w:rsidP="00943C4E">
      <w:pPr>
        <w:suppressAutoHyphens/>
        <w:ind w:left="567" w:hanging="567"/>
        <w:jc w:val="both"/>
        <w:rPr>
          <w:rFonts w:ascii="Arial" w:eastAsia="Calibri" w:hAnsi="Arial" w:cs="Arial"/>
          <w:lang w:eastAsia="ar-SA"/>
        </w:rPr>
      </w:pPr>
    </w:p>
    <w:p w:rsidR="00943C4E" w:rsidRPr="00943C4E" w:rsidRDefault="006F1F40" w:rsidP="00943C4E">
      <w:pPr>
        <w:suppressAutoHyphens/>
        <w:ind w:left="720" w:hanging="720"/>
        <w:jc w:val="both"/>
        <w:rPr>
          <w:rFonts w:ascii="Arial" w:eastAsia="Calibri" w:hAnsi="Arial" w:cs="Arial"/>
          <w:lang w:eastAsia="ar-SA"/>
        </w:rPr>
      </w:pPr>
      <w:r>
        <w:rPr>
          <w:rFonts w:ascii="Arial" w:eastAsia="Calibri" w:hAnsi="Arial" w:cs="Arial"/>
          <w:lang w:eastAsia="ar-SA"/>
        </w:rPr>
        <w:t>14</w:t>
      </w:r>
      <w:r w:rsidR="00943C4E" w:rsidRPr="00943C4E">
        <w:rPr>
          <w:rFonts w:ascii="Arial" w:eastAsia="Calibri" w:hAnsi="Arial" w:cs="Arial"/>
          <w:lang w:eastAsia="ar-SA"/>
        </w:rPr>
        <w:t>.1</w:t>
      </w:r>
      <w:r>
        <w:rPr>
          <w:rFonts w:ascii="Arial" w:eastAsia="Calibri" w:hAnsi="Arial" w:cs="Arial"/>
          <w:lang w:eastAsia="ar-SA"/>
        </w:rPr>
        <w:t>7</w:t>
      </w:r>
      <w:r w:rsidR="00943C4E" w:rsidRPr="00943C4E">
        <w:rPr>
          <w:rFonts w:ascii="Arial" w:eastAsia="Calibri" w:hAnsi="Arial" w:cs="Arial"/>
          <w:lang w:eastAsia="ar-SA"/>
        </w:rPr>
        <w:t xml:space="preserve">. O tempo de duração da prova inclui o preenchimento da folha de respostas; </w:t>
      </w:r>
    </w:p>
    <w:p w:rsidR="00943C4E" w:rsidRPr="00943C4E" w:rsidRDefault="00943C4E" w:rsidP="00943C4E">
      <w:pPr>
        <w:suppressAutoHyphens/>
        <w:ind w:left="720" w:hanging="720"/>
        <w:jc w:val="both"/>
        <w:rPr>
          <w:rFonts w:ascii="Arial" w:eastAsia="Calibri" w:hAnsi="Arial" w:cs="Arial"/>
          <w:lang w:eastAsia="ar-SA"/>
        </w:rPr>
      </w:pPr>
    </w:p>
    <w:p w:rsidR="00943C4E" w:rsidRPr="00943C4E" w:rsidRDefault="006F1F40" w:rsidP="00934587">
      <w:pPr>
        <w:suppressAutoHyphens/>
        <w:ind w:left="709" w:hanging="709"/>
        <w:jc w:val="both"/>
        <w:rPr>
          <w:rFonts w:ascii="Arial" w:eastAsia="Calibri" w:hAnsi="Arial" w:cs="Arial"/>
          <w:lang w:eastAsia="ar-SA"/>
        </w:rPr>
      </w:pPr>
      <w:r>
        <w:rPr>
          <w:rFonts w:ascii="Arial" w:eastAsia="Calibri" w:hAnsi="Arial" w:cs="Arial"/>
          <w:lang w:eastAsia="ar-SA"/>
        </w:rPr>
        <w:t>14</w:t>
      </w:r>
      <w:r w:rsidR="00943C4E" w:rsidRPr="00943C4E">
        <w:rPr>
          <w:rFonts w:ascii="Arial" w:eastAsia="Calibri" w:hAnsi="Arial" w:cs="Arial"/>
          <w:lang w:eastAsia="ar-SA"/>
        </w:rPr>
        <w:t>.1</w:t>
      </w:r>
      <w:r>
        <w:rPr>
          <w:rFonts w:ascii="Arial" w:eastAsia="Calibri" w:hAnsi="Arial" w:cs="Arial"/>
          <w:lang w:eastAsia="ar-SA"/>
        </w:rPr>
        <w:t>8</w:t>
      </w:r>
      <w:r w:rsidR="00943C4E" w:rsidRPr="00943C4E">
        <w:rPr>
          <w:rFonts w:ascii="Arial" w:eastAsia="Calibri" w:hAnsi="Arial" w:cs="Arial"/>
          <w:lang w:eastAsia="ar-SA"/>
        </w:rPr>
        <w:t xml:space="preserve">. Será eliminado do processo seletivo o candidato que não comparecer ao local das provas no horário determinado, usar de fraude ou atentar contra a disciplina e urbanidade durante a realização do processo seletivo ou deixar de entregar o caderno de questões e a folha de respostas. </w:t>
      </w:r>
    </w:p>
    <w:p w:rsidR="00943C4E" w:rsidRPr="00943C4E" w:rsidRDefault="00943C4E" w:rsidP="00943C4E">
      <w:pPr>
        <w:suppressAutoHyphens/>
        <w:ind w:left="567" w:hanging="567"/>
        <w:jc w:val="both"/>
        <w:rPr>
          <w:rFonts w:ascii="Arial" w:eastAsia="Calibri" w:hAnsi="Arial" w:cs="Arial"/>
          <w:lang w:eastAsia="ar-SA"/>
        </w:rPr>
      </w:pPr>
    </w:p>
    <w:p w:rsidR="00943C4E" w:rsidRPr="00943C4E" w:rsidRDefault="006F1F40" w:rsidP="00943C4E">
      <w:pPr>
        <w:suppressAutoHyphens/>
        <w:ind w:left="567" w:hanging="567"/>
        <w:jc w:val="both"/>
        <w:rPr>
          <w:rFonts w:ascii="Arial" w:eastAsia="Calibri" w:hAnsi="Arial" w:cs="Arial"/>
          <w:lang w:eastAsia="ar-SA"/>
        </w:rPr>
      </w:pPr>
      <w:r>
        <w:rPr>
          <w:rFonts w:ascii="Arial" w:eastAsia="Calibri" w:hAnsi="Arial" w:cs="Arial"/>
          <w:lang w:eastAsia="ar-SA"/>
        </w:rPr>
        <w:t>14</w:t>
      </w:r>
      <w:r w:rsidR="00943C4E" w:rsidRPr="00943C4E">
        <w:rPr>
          <w:rFonts w:ascii="Arial" w:eastAsia="Calibri" w:hAnsi="Arial" w:cs="Arial"/>
          <w:lang w:eastAsia="ar-SA"/>
        </w:rPr>
        <w:t>.1</w:t>
      </w:r>
      <w:r>
        <w:rPr>
          <w:rFonts w:ascii="Arial" w:eastAsia="Calibri" w:hAnsi="Arial" w:cs="Arial"/>
          <w:lang w:eastAsia="ar-SA"/>
        </w:rPr>
        <w:t>9</w:t>
      </w:r>
      <w:r w:rsidR="00943C4E" w:rsidRPr="00943C4E">
        <w:rPr>
          <w:rFonts w:ascii="Arial" w:eastAsia="Calibri" w:hAnsi="Arial" w:cs="Arial"/>
          <w:lang w:eastAsia="ar-SA"/>
        </w:rPr>
        <w:t xml:space="preserve">. Na impossibilidade de apresentar o documento de identidade especificado neste Edital, por motivo de roubo ou extravio, o candidato deverá dirigir-se à Coordenação do Processo Seletivo, com antecedência mínima de meia hora, com o boletim de ocorrência, ou assinar termo de compromisso da apresentação do boletim de ocorrência em até 48 (quarenta e oito) horas, assinando ainda termo de ciência de que o não cumprimento dessa apresentação resultará na sua exclusão deste Processo Seletivo. </w:t>
      </w:r>
    </w:p>
    <w:p w:rsidR="00943C4E" w:rsidRPr="00943C4E" w:rsidRDefault="00943C4E" w:rsidP="00943C4E">
      <w:pPr>
        <w:suppressAutoHyphens/>
        <w:ind w:left="567" w:hanging="567"/>
        <w:jc w:val="both"/>
        <w:rPr>
          <w:rFonts w:ascii="Arial" w:eastAsia="Calibri" w:hAnsi="Arial" w:cs="Arial"/>
          <w:lang w:eastAsia="ar-SA"/>
        </w:rPr>
      </w:pPr>
    </w:p>
    <w:p w:rsidR="00943C4E" w:rsidRPr="00943C4E" w:rsidRDefault="006F1F40" w:rsidP="00943C4E">
      <w:pPr>
        <w:suppressAutoHyphens/>
        <w:ind w:left="567" w:hanging="567"/>
        <w:jc w:val="both"/>
        <w:rPr>
          <w:rFonts w:ascii="Arial" w:eastAsia="Calibri" w:hAnsi="Arial" w:cs="Arial"/>
          <w:lang w:eastAsia="ar-SA"/>
        </w:rPr>
      </w:pPr>
      <w:r>
        <w:rPr>
          <w:rFonts w:ascii="Arial" w:eastAsia="Calibri" w:hAnsi="Arial" w:cs="Arial"/>
          <w:lang w:eastAsia="ar-SA"/>
        </w:rPr>
        <w:t>14</w:t>
      </w:r>
      <w:r w:rsidR="00943C4E" w:rsidRPr="00943C4E">
        <w:rPr>
          <w:rFonts w:ascii="Arial" w:eastAsia="Calibri" w:hAnsi="Arial" w:cs="Arial"/>
          <w:lang w:eastAsia="ar-SA"/>
        </w:rPr>
        <w:t>.</w:t>
      </w:r>
      <w:r>
        <w:rPr>
          <w:rFonts w:ascii="Arial" w:eastAsia="Calibri" w:hAnsi="Arial" w:cs="Arial"/>
          <w:lang w:eastAsia="ar-SA"/>
        </w:rPr>
        <w:t>20</w:t>
      </w:r>
      <w:r w:rsidR="00943C4E" w:rsidRPr="00943C4E">
        <w:rPr>
          <w:rFonts w:ascii="Arial" w:eastAsia="Calibri" w:hAnsi="Arial" w:cs="Arial"/>
          <w:lang w:eastAsia="ar-SA"/>
        </w:rPr>
        <w:t xml:space="preserve">. Em nenhuma hipótese haverá segunda chamada para realização da prova. O candidato que não comparecer no horário previsto estará automaticamente excluído deste processo de seleção. </w:t>
      </w:r>
    </w:p>
    <w:p w:rsidR="00943C4E" w:rsidRPr="00943C4E" w:rsidRDefault="00943C4E" w:rsidP="00943C4E">
      <w:pPr>
        <w:suppressAutoHyphens/>
        <w:ind w:left="567" w:hanging="567"/>
        <w:jc w:val="both"/>
        <w:rPr>
          <w:rFonts w:ascii="Arial" w:eastAsia="Calibri" w:hAnsi="Arial" w:cs="Arial"/>
          <w:lang w:eastAsia="ar-SA"/>
        </w:rPr>
      </w:pPr>
    </w:p>
    <w:p w:rsidR="00943C4E" w:rsidRPr="00943C4E" w:rsidRDefault="006F1F40" w:rsidP="00943C4E">
      <w:pPr>
        <w:suppressAutoHyphens/>
        <w:ind w:left="709" w:hanging="709"/>
        <w:jc w:val="both"/>
        <w:rPr>
          <w:rFonts w:ascii="Arial" w:eastAsia="Calibri" w:hAnsi="Arial" w:cs="Arial"/>
          <w:caps/>
          <w:lang w:eastAsia="ar-SA"/>
        </w:rPr>
      </w:pPr>
      <w:r>
        <w:rPr>
          <w:rFonts w:ascii="Arial" w:eastAsia="Calibri" w:hAnsi="Arial" w:cs="Arial"/>
          <w:lang w:eastAsia="ar-SA"/>
        </w:rPr>
        <w:t>14</w:t>
      </w:r>
      <w:r w:rsidR="00943C4E" w:rsidRPr="00943C4E">
        <w:rPr>
          <w:rFonts w:ascii="Arial" w:eastAsia="Calibri" w:hAnsi="Arial" w:cs="Arial"/>
          <w:lang w:eastAsia="ar-SA"/>
        </w:rPr>
        <w:t>.</w:t>
      </w:r>
      <w:r>
        <w:rPr>
          <w:rFonts w:ascii="Arial" w:eastAsia="Calibri" w:hAnsi="Arial" w:cs="Arial"/>
          <w:lang w:eastAsia="ar-SA"/>
        </w:rPr>
        <w:t>22</w:t>
      </w:r>
      <w:r w:rsidR="00943C4E" w:rsidRPr="00943C4E">
        <w:rPr>
          <w:rFonts w:ascii="Arial" w:eastAsia="Calibri" w:hAnsi="Arial" w:cs="Arial"/>
          <w:lang w:eastAsia="ar-SA"/>
        </w:rPr>
        <w:t>.</w:t>
      </w:r>
      <w:r w:rsidR="009564B1">
        <w:rPr>
          <w:rFonts w:ascii="Arial" w:eastAsia="Calibri" w:hAnsi="Arial" w:cs="Arial"/>
          <w:lang w:eastAsia="ar-SA"/>
        </w:rPr>
        <w:t xml:space="preserve"> Na entrada da sala identificada para Prova o candidato irá apresentar documento com foto.</w:t>
      </w:r>
      <w:r w:rsidR="00943C4E" w:rsidRPr="00943C4E">
        <w:rPr>
          <w:rFonts w:ascii="Arial" w:eastAsia="Calibri" w:hAnsi="Arial" w:cs="Arial"/>
          <w:caps/>
          <w:lang w:eastAsia="ar-SA"/>
        </w:rPr>
        <w:t xml:space="preserve"> </w:t>
      </w:r>
    </w:p>
    <w:p w:rsidR="00943C4E" w:rsidRPr="00943C4E" w:rsidRDefault="00943C4E" w:rsidP="00943C4E">
      <w:pPr>
        <w:suppressAutoHyphens/>
        <w:ind w:left="709" w:hanging="709"/>
        <w:jc w:val="both"/>
        <w:rPr>
          <w:rFonts w:ascii="Arial" w:eastAsia="Calibri" w:hAnsi="Arial" w:cs="Arial"/>
          <w:caps/>
          <w:lang w:eastAsia="ar-SA"/>
        </w:rPr>
      </w:pPr>
    </w:p>
    <w:p w:rsidR="00934587" w:rsidRDefault="00934587" w:rsidP="00943C4E">
      <w:pPr>
        <w:suppressAutoHyphens/>
        <w:ind w:left="567" w:hanging="567"/>
        <w:jc w:val="both"/>
        <w:rPr>
          <w:rFonts w:ascii="Arial" w:eastAsia="Calibri" w:hAnsi="Arial" w:cs="Arial"/>
          <w:lang w:eastAsia="ar-SA"/>
        </w:rPr>
      </w:pPr>
    </w:p>
    <w:p w:rsidR="00943C4E" w:rsidRPr="00943C4E" w:rsidRDefault="009564B1" w:rsidP="00943C4E">
      <w:pPr>
        <w:suppressAutoHyphens/>
        <w:ind w:left="567" w:hanging="567"/>
        <w:jc w:val="both"/>
        <w:rPr>
          <w:rFonts w:ascii="Arial" w:eastAsia="Calibri" w:hAnsi="Arial" w:cs="Arial"/>
          <w:b/>
          <w:lang w:eastAsia="ar-SA"/>
        </w:rPr>
      </w:pPr>
      <w:r>
        <w:rPr>
          <w:rFonts w:ascii="Arial" w:eastAsia="Calibri" w:hAnsi="Arial" w:cs="Arial"/>
          <w:lang w:eastAsia="ar-SA"/>
        </w:rPr>
        <w:t>14.23</w:t>
      </w:r>
      <w:r w:rsidR="00943C4E" w:rsidRPr="00943C4E">
        <w:rPr>
          <w:rFonts w:ascii="Arial" w:eastAsia="Calibri" w:hAnsi="Arial" w:cs="Arial"/>
          <w:lang w:eastAsia="ar-SA"/>
        </w:rPr>
        <w:t>. O candidato deverá conferir o seu número de inscrição e outros dados com o impresso na folha de gabarito da sua prova, esta não poderá conter rasuras nem ser substituíd</w:t>
      </w:r>
      <w:r w:rsidR="00943C4E" w:rsidRPr="00943C4E">
        <w:rPr>
          <w:rFonts w:ascii="Arial" w:eastAsia="Calibri" w:hAnsi="Arial" w:cs="Arial"/>
          <w:b/>
          <w:lang w:eastAsia="ar-SA"/>
        </w:rPr>
        <w:t>a.</w:t>
      </w:r>
    </w:p>
    <w:p w:rsidR="00943C4E" w:rsidRPr="00943C4E" w:rsidRDefault="00943C4E" w:rsidP="00943C4E">
      <w:pPr>
        <w:suppressAutoHyphens/>
        <w:ind w:left="567" w:hanging="567"/>
        <w:jc w:val="both"/>
        <w:rPr>
          <w:rFonts w:ascii="Arial" w:eastAsia="Calibri" w:hAnsi="Arial" w:cs="Arial"/>
          <w:b/>
          <w:lang w:eastAsia="ar-SA"/>
        </w:rPr>
      </w:pPr>
    </w:p>
    <w:p w:rsidR="00943C4E" w:rsidRDefault="009564B1" w:rsidP="00943C4E">
      <w:pPr>
        <w:suppressAutoHyphens/>
        <w:ind w:left="567" w:hanging="567"/>
        <w:jc w:val="both"/>
        <w:rPr>
          <w:rFonts w:ascii="Arial" w:eastAsia="Calibri" w:hAnsi="Arial" w:cs="Arial"/>
          <w:lang w:eastAsia="ar-SA"/>
        </w:rPr>
      </w:pPr>
      <w:r>
        <w:rPr>
          <w:rFonts w:ascii="Arial" w:eastAsia="Calibri" w:hAnsi="Arial" w:cs="Arial"/>
          <w:lang w:eastAsia="ar-SA"/>
        </w:rPr>
        <w:lastRenderedPageBreak/>
        <w:t>14</w:t>
      </w:r>
      <w:r w:rsidR="00943C4E" w:rsidRPr="00943C4E">
        <w:rPr>
          <w:rFonts w:ascii="Arial" w:eastAsia="Calibri" w:hAnsi="Arial" w:cs="Arial"/>
          <w:lang w:eastAsia="ar-SA"/>
        </w:rPr>
        <w:t>.</w:t>
      </w:r>
      <w:r>
        <w:rPr>
          <w:rFonts w:ascii="Arial" w:eastAsia="Calibri" w:hAnsi="Arial" w:cs="Arial"/>
          <w:lang w:eastAsia="ar-SA"/>
        </w:rPr>
        <w:t>24</w:t>
      </w:r>
      <w:r w:rsidR="00943C4E" w:rsidRPr="00943C4E">
        <w:rPr>
          <w:rFonts w:ascii="Arial" w:eastAsia="Calibri" w:hAnsi="Arial" w:cs="Arial"/>
          <w:lang w:eastAsia="ar-SA"/>
        </w:rPr>
        <w:t>. Na prova de múltipla escolha, não será computada pontuação para questões sem resposta assinalada na folha de respostas, nem para aquelas que contenham mais de uma resposta assinalada, emendas ou qualquer tipo de rasura.</w:t>
      </w:r>
    </w:p>
    <w:p w:rsidR="00335897" w:rsidRPr="00943C4E" w:rsidRDefault="00335897" w:rsidP="00943C4E">
      <w:pPr>
        <w:suppressAutoHyphens/>
        <w:ind w:left="567" w:hanging="567"/>
        <w:jc w:val="both"/>
        <w:rPr>
          <w:rFonts w:ascii="Arial" w:eastAsia="Calibri" w:hAnsi="Arial" w:cs="Arial"/>
          <w:lang w:eastAsia="ar-SA"/>
        </w:rPr>
      </w:pPr>
    </w:p>
    <w:p w:rsidR="00943C4E" w:rsidRDefault="009564B1" w:rsidP="00943C4E">
      <w:pPr>
        <w:suppressAutoHyphens/>
        <w:ind w:left="567" w:hanging="567"/>
        <w:jc w:val="both"/>
        <w:rPr>
          <w:rFonts w:ascii="Arial" w:eastAsia="Calibri" w:hAnsi="Arial" w:cs="Arial"/>
          <w:lang w:eastAsia="ar-SA"/>
        </w:rPr>
      </w:pPr>
      <w:r>
        <w:rPr>
          <w:rFonts w:ascii="Arial" w:eastAsia="Calibri" w:hAnsi="Arial" w:cs="Arial"/>
          <w:lang w:eastAsia="ar-SA"/>
        </w:rPr>
        <w:t>14</w:t>
      </w:r>
      <w:r w:rsidR="00943C4E" w:rsidRPr="00943C4E">
        <w:rPr>
          <w:rFonts w:ascii="Arial" w:eastAsia="Calibri" w:hAnsi="Arial" w:cs="Arial"/>
          <w:lang w:eastAsia="ar-SA"/>
        </w:rPr>
        <w:t>.</w:t>
      </w:r>
      <w:r>
        <w:rPr>
          <w:rFonts w:ascii="Arial" w:eastAsia="Calibri" w:hAnsi="Arial" w:cs="Arial"/>
          <w:lang w:eastAsia="ar-SA"/>
        </w:rPr>
        <w:t>25</w:t>
      </w:r>
      <w:r w:rsidR="00943C4E" w:rsidRPr="00943C4E">
        <w:rPr>
          <w:rFonts w:ascii="Arial" w:eastAsia="Calibri" w:hAnsi="Arial" w:cs="Arial"/>
          <w:lang w:eastAsia="ar-SA"/>
        </w:rPr>
        <w:t>. Os três últimos candidatos que restarem na sala de prova deverão permanecer até o fechamento da ata da sala de prova.</w:t>
      </w:r>
    </w:p>
    <w:p w:rsidR="00EC0E4C" w:rsidRDefault="00EC0E4C" w:rsidP="00943C4E">
      <w:pPr>
        <w:suppressAutoHyphens/>
        <w:ind w:left="567" w:hanging="567"/>
        <w:jc w:val="both"/>
        <w:rPr>
          <w:rFonts w:ascii="Arial" w:eastAsia="Calibri" w:hAnsi="Arial" w:cs="Arial"/>
          <w:lang w:eastAsia="ar-SA"/>
        </w:rPr>
      </w:pPr>
    </w:p>
    <w:p w:rsidR="0086165B" w:rsidRDefault="0086165B" w:rsidP="00943C4E">
      <w:pPr>
        <w:suppressAutoHyphens/>
        <w:ind w:left="567" w:hanging="567"/>
        <w:jc w:val="both"/>
        <w:rPr>
          <w:rFonts w:ascii="Arial" w:eastAsia="Calibri" w:hAnsi="Arial" w:cs="Arial"/>
          <w:lang w:eastAsia="ar-SA"/>
        </w:rPr>
      </w:pPr>
    </w:p>
    <w:p w:rsidR="00EC0E4C" w:rsidRDefault="009564B1" w:rsidP="00943C4E">
      <w:pPr>
        <w:suppressAutoHyphens/>
        <w:ind w:left="567" w:hanging="567"/>
        <w:jc w:val="both"/>
        <w:rPr>
          <w:rFonts w:ascii="Arial" w:eastAsia="Calibri" w:hAnsi="Arial" w:cs="Arial"/>
          <w:lang w:eastAsia="ar-SA"/>
        </w:rPr>
      </w:pPr>
      <w:r>
        <w:rPr>
          <w:rFonts w:ascii="Arial" w:eastAsia="Calibri" w:hAnsi="Arial" w:cs="Arial"/>
          <w:lang w:eastAsia="ar-SA"/>
        </w:rPr>
        <w:t>14</w:t>
      </w:r>
      <w:r w:rsidR="00EC0E4C">
        <w:rPr>
          <w:rFonts w:ascii="Arial" w:eastAsia="Calibri" w:hAnsi="Arial" w:cs="Arial"/>
          <w:lang w:eastAsia="ar-SA"/>
        </w:rPr>
        <w:t>.</w:t>
      </w:r>
      <w:r>
        <w:rPr>
          <w:rFonts w:ascii="Arial" w:eastAsia="Calibri" w:hAnsi="Arial" w:cs="Arial"/>
          <w:lang w:eastAsia="ar-SA"/>
        </w:rPr>
        <w:t>26</w:t>
      </w:r>
      <w:r w:rsidR="00EC0E4C">
        <w:rPr>
          <w:rFonts w:ascii="Arial" w:eastAsia="Calibri" w:hAnsi="Arial" w:cs="Arial"/>
          <w:lang w:eastAsia="ar-SA"/>
        </w:rPr>
        <w:t>. O candidato que tiver participado e cumprido integralmente o estabelecido no Programa de Valorização da Atenção Básica – PROVAB receberá pontuação adicional conforme a</w:t>
      </w:r>
      <w:r>
        <w:rPr>
          <w:rFonts w:ascii="Arial" w:eastAsia="Calibri" w:hAnsi="Arial" w:cs="Arial"/>
          <w:lang w:eastAsia="ar-SA"/>
        </w:rPr>
        <w:t xml:space="preserve"> Nota Técnica 94/2015 CGRS/DDES/SESu</w:t>
      </w:r>
      <w:r w:rsidR="00731D78">
        <w:rPr>
          <w:rFonts w:ascii="Arial" w:eastAsia="Calibri" w:hAnsi="Arial" w:cs="Arial"/>
          <w:lang w:eastAsia="ar-SA"/>
        </w:rPr>
        <w:t xml:space="preserve"> da CNRM, em referência a Resolução 02/2015 da CNRM.</w:t>
      </w:r>
      <w:r w:rsidR="00EC0E4C">
        <w:rPr>
          <w:rFonts w:ascii="Arial" w:eastAsia="Calibri" w:hAnsi="Arial" w:cs="Arial"/>
          <w:lang w:eastAsia="ar-SA"/>
        </w:rPr>
        <w:t xml:space="preserve"> O Comprovante de participação e conclusão do PROVAB deverá ser </w:t>
      </w:r>
      <w:r w:rsidR="004601D3">
        <w:rPr>
          <w:rFonts w:ascii="Arial" w:eastAsia="Calibri" w:hAnsi="Arial" w:cs="Arial"/>
          <w:lang w:eastAsia="ar-SA"/>
        </w:rPr>
        <w:t xml:space="preserve">postado </w:t>
      </w:r>
      <w:r w:rsidR="00864354">
        <w:rPr>
          <w:rFonts w:ascii="Arial" w:eastAsia="Calibri" w:hAnsi="Arial" w:cs="Arial"/>
          <w:lang w:eastAsia="ar-SA"/>
        </w:rPr>
        <w:t>até o dia</w:t>
      </w:r>
      <w:r>
        <w:rPr>
          <w:rFonts w:ascii="Arial" w:eastAsia="Calibri" w:hAnsi="Arial" w:cs="Arial"/>
          <w:lang w:eastAsia="ar-SA"/>
        </w:rPr>
        <w:t>1</w:t>
      </w:r>
      <w:r w:rsidR="003B10A0">
        <w:rPr>
          <w:rFonts w:ascii="Arial" w:eastAsia="Calibri" w:hAnsi="Arial" w:cs="Arial"/>
          <w:lang w:eastAsia="ar-SA"/>
        </w:rPr>
        <w:t>2</w:t>
      </w:r>
      <w:r w:rsidR="00501132">
        <w:rPr>
          <w:rFonts w:ascii="Arial" w:eastAsia="Calibri" w:hAnsi="Arial" w:cs="Arial"/>
          <w:lang w:eastAsia="ar-SA"/>
        </w:rPr>
        <w:t xml:space="preserve"> de </w:t>
      </w:r>
      <w:r w:rsidR="003B10A0">
        <w:rPr>
          <w:rFonts w:ascii="Arial" w:eastAsia="Calibri" w:hAnsi="Arial" w:cs="Arial"/>
          <w:lang w:eastAsia="ar-SA"/>
        </w:rPr>
        <w:t>fevereiro</w:t>
      </w:r>
      <w:r w:rsidR="00501132">
        <w:rPr>
          <w:rFonts w:ascii="Arial" w:eastAsia="Calibri" w:hAnsi="Arial" w:cs="Arial"/>
          <w:lang w:eastAsia="ar-SA"/>
        </w:rPr>
        <w:t xml:space="preserve"> de 201</w:t>
      </w:r>
      <w:r w:rsidR="003B10A0">
        <w:rPr>
          <w:rFonts w:ascii="Arial" w:eastAsia="Calibri" w:hAnsi="Arial" w:cs="Arial"/>
          <w:lang w:eastAsia="ar-SA"/>
        </w:rPr>
        <w:t>9</w:t>
      </w:r>
      <w:r w:rsidR="00501132">
        <w:rPr>
          <w:rFonts w:ascii="Arial" w:eastAsia="Calibri" w:hAnsi="Arial" w:cs="Arial"/>
          <w:lang w:eastAsia="ar-SA"/>
        </w:rPr>
        <w:t xml:space="preserve">. </w:t>
      </w:r>
      <w:r w:rsidR="00731D78">
        <w:rPr>
          <w:rFonts w:ascii="Arial" w:eastAsia="Calibri" w:hAnsi="Arial" w:cs="Arial"/>
          <w:lang w:eastAsia="ar-SA"/>
        </w:rPr>
        <w:t>A</w:t>
      </w:r>
      <w:r w:rsidR="00501132">
        <w:rPr>
          <w:rFonts w:ascii="Arial" w:eastAsia="Calibri" w:hAnsi="Arial" w:cs="Arial"/>
          <w:lang w:eastAsia="ar-SA"/>
        </w:rPr>
        <w:t xml:space="preserve"> pontuação adicional</w:t>
      </w:r>
      <w:r w:rsidR="00731D78">
        <w:rPr>
          <w:rFonts w:ascii="Arial" w:eastAsia="Calibri" w:hAnsi="Arial" w:cs="Arial"/>
          <w:lang w:eastAsia="ar-SA"/>
        </w:rPr>
        <w:t xml:space="preserve"> ficará </w:t>
      </w:r>
      <w:r w:rsidR="00D050D1">
        <w:rPr>
          <w:rFonts w:ascii="Arial" w:eastAsia="Calibri" w:hAnsi="Arial" w:cs="Arial"/>
          <w:lang w:eastAsia="ar-SA"/>
        </w:rPr>
        <w:t xml:space="preserve">pendente da lista emitida pela Secretaria de Gestão do Trabalho e Educação na Saúde – SGTES?MS. Fará jus à pontuação adicional o candidato </w:t>
      </w:r>
      <w:r w:rsidR="00501132">
        <w:rPr>
          <w:rFonts w:ascii="Arial" w:eastAsia="Calibri" w:hAnsi="Arial" w:cs="Arial"/>
          <w:lang w:eastAsia="ar-SA"/>
        </w:rPr>
        <w:t>que participar de todas as fases do concurso.</w:t>
      </w:r>
      <w:r w:rsidR="00D050D1">
        <w:rPr>
          <w:rFonts w:ascii="Arial" w:eastAsia="Calibri" w:hAnsi="Arial" w:cs="Arial"/>
          <w:lang w:eastAsia="ar-SA"/>
        </w:rPr>
        <w:t xml:space="preserve"> Os que não postarem no prazo estipulado o certificado de participação ou conclusão </w:t>
      </w:r>
      <w:r w:rsidR="009A526F">
        <w:rPr>
          <w:rFonts w:ascii="Arial" w:eastAsia="Calibri" w:hAnsi="Arial" w:cs="Arial"/>
          <w:lang w:eastAsia="ar-SA"/>
        </w:rPr>
        <w:t>até o dia 1</w:t>
      </w:r>
      <w:r w:rsidR="003B10A0">
        <w:rPr>
          <w:rFonts w:ascii="Arial" w:eastAsia="Calibri" w:hAnsi="Arial" w:cs="Arial"/>
          <w:lang w:eastAsia="ar-SA"/>
        </w:rPr>
        <w:t>2</w:t>
      </w:r>
      <w:r w:rsidR="009A526F">
        <w:rPr>
          <w:rFonts w:ascii="Arial" w:eastAsia="Calibri" w:hAnsi="Arial" w:cs="Arial"/>
          <w:lang w:eastAsia="ar-SA"/>
        </w:rPr>
        <w:t xml:space="preserve"> de </w:t>
      </w:r>
      <w:r w:rsidR="003B10A0">
        <w:rPr>
          <w:rFonts w:ascii="Arial" w:eastAsia="Calibri" w:hAnsi="Arial" w:cs="Arial"/>
          <w:lang w:eastAsia="ar-SA"/>
        </w:rPr>
        <w:t>fevereiro</w:t>
      </w:r>
      <w:r w:rsidR="009A526F">
        <w:rPr>
          <w:rFonts w:ascii="Arial" w:eastAsia="Calibri" w:hAnsi="Arial" w:cs="Arial"/>
          <w:lang w:eastAsia="ar-SA"/>
        </w:rPr>
        <w:t xml:space="preserve"> de 201</w:t>
      </w:r>
      <w:r w:rsidR="003B10A0">
        <w:rPr>
          <w:rFonts w:ascii="Arial" w:eastAsia="Calibri" w:hAnsi="Arial" w:cs="Arial"/>
          <w:lang w:eastAsia="ar-SA"/>
        </w:rPr>
        <w:t>9</w:t>
      </w:r>
      <w:r w:rsidR="009A526F">
        <w:rPr>
          <w:rFonts w:ascii="Arial" w:eastAsia="Calibri" w:hAnsi="Arial" w:cs="Arial"/>
          <w:lang w:eastAsia="ar-SA"/>
        </w:rPr>
        <w:t>, demonstrando interesse pela pontuação do PROVAB, ficam excluídos da pontuação adicional.</w:t>
      </w:r>
    </w:p>
    <w:p w:rsidR="009A526F" w:rsidRDefault="009A526F" w:rsidP="00943C4E">
      <w:pPr>
        <w:suppressAutoHyphens/>
        <w:ind w:left="567" w:hanging="567"/>
        <w:jc w:val="both"/>
        <w:rPr>
          <w:rFonts w:ascii="Arial" w:eastAsia="Calibri" w:hAnsi="Arial" w:cs="Arial"/>
          <w:lang w:eastAsia="ar-SA"/>
        </w:rPr>
      </w:pPr>
    </w:p>
    <w:p w:rsidR="00943C4E" w:rsidRPr="00943C4E" w:rsidRDefault="009564B1" w:rsidP="00943C4E">
      <w:pPr>
        <w:suppressAutoHyphens/>
        <w:ind w:left="567" w:hanging="567"/>
        <w:jc w:val="both"/>
        <w:rPr>
          <w:rFonts w:ascii="Arial" w:eastAsia="Calibri" w:hAnsi="Arial" w:cs="Arial"/>
          <w:lang w:eastAsia="ar-SA"/>
        </w:rPr>
      </w:pPr>
      <w:r>
        <w:rPr>
          <w:rFonts w:ascii="Arial" w:eastAsia="Calibri" w:hAnsi="Arial" w:cs="Arial"/>
          <w:lang w:eastAsia="ar-SA"/>
        </w:rPr>
        <w:t>14</w:t>
      </w:r>
      <w:r w:rsidR="00943C4E" w:rsidRPr="00943C4E">
        <w:rPr>
          <w:rFonts w:ascii="Arial" w:eastAsia="Calibri" w:hAnsi="Arial" w:cs="Arial"/>
          <w:lang w:eastAsia="ar-SA"/>
        </w:rPr>
        <w:t>.</w:t>
      </w:r>
      <w:r w:rsidR="00501132">
        <w:rPr>
          <w:rFonts w:ascii="Arial" w:eastAsia="Calibri" w:hAnsi="Arial" w:cs="Arial"/>
          <w:lang w:eastAsia="ar-SA"/>
        </w:rPr>
        <w:t>2</w:t>
      </w:r>
      <w:r>
        <w:rPr>
          <w:rFonts w:ascii="Arial" w:eastAsia="Calibri" w:hAnsi="Arial" w:cs="Arial"/>
          <w:lang w:eastAsia="ar-SA"/>
        </w:rPr>
        <w:t>7</w:t>
      </w:r>
      <w:r w:rsidR="00943C4E" w:rsidRPr="00943C4E">
        <w:rPr>
          <w:rFonts w:ascii="Arial" w:eastAsia="Calibri" w:hAnsi="Arial" w:cs="Arial"/>
          <w:lang w:eastAsia="ar-SA"/>
        </w:rPr>
        <w:t>. Os resultados serão divulgados, especificados por etapas (</w:t>
      </w:r>
      <w:r w:rsidR="00335897">
        <w:rPr>
          <w:rFonts w:ascii="Arial" w:eastAsia="Calibri" w:hAnsi="Arial" w:cs="Arial"/>
          <w:lang w:eastAsia="ar-SA"/>
        </w:rPr>
        <w:t>P</w:t>
      </w:r>
      <w:r w:rsidR="00943C4E" w:rsidRPr="00943C4E">
        <w:rPr>
          <w:rFonts w:ascii="Arial" w:eastAsia="Calibri" w:hAnsi="Arial" w:cs="Arial"/>
          <w:lang w:eastAsia="ar-SA"/>
        </w:rPr>
        <w:t xml:space="preserve">rova </w:t>
      </w:r>
      <w:r w:rsidR="00335897">
        <w:rPr>
          <w:rFonts w:ascii="Arial" w:eastAsia="Calibri" w:hAnsi="Arial" w:cs="Arial"/>
          <w:lang w:eastAsia="ar-SA"/>
        </w:rPr>
        <w:t>O</w:t>
      </w:r>
      <w:r w:rsidR="00943C4E" w:rsidRPr="00943C4E">
        <w:rPr>
          <w:rFonts w:ascii="Arial" w:eastAsia="Calibri" w:hAnsi="Arial" w:cs="Arial"/>
          <w:lang w:eastAsia="ar-SA"/>
        </w:rPr>
        <w:t xml:space="preserve">bjetiva, </w:t>
      </w:r>
      <w:r w:rsidR="00335897">
        <w:rPr>
          <w:rFonts w:ascii="Arial" w:eastAsia="Calibri" w:hAnsi="Arial" w:cs="Arial"/>
          <w:lang w:eastAsia="ar-SA"/>
        </w:rPr>
        <w:t>+</w:t>
      </w:r>
      <w:r w:rsidR="00943C4E" w:rsidRPr="00943C4E">
        <w:rPr>
          <w:rFonts w:ascii="Arial" w:eastAsia="Calibri" w:hAnsi="Arial" w:cs="Arial"/>
          <w:lang w:eastAsia="ar-SA"/>
        </w:rPr>
        <w:t xml:space="preserve">   </w:t>
      </w:r>
      <w:r w:rsidR="00335897">
        <w:rPr>
          <w:rFonts w:ascii="Arial" w:eastAsia="Calibri" w:hAnsi="Arial" w:cs="Arial"/>
          <w:lang w:eastAsia="ar-SA"/>
        </w:rPr>
        <w:t>A</w:t>
      </w:r>
      <w:r w:rsidR="00943C4E" w:rsidRPr="00943C4E">
        <w:rPr>
          <w:rFonts w:ascii="Arial" w:eastAsia="Calibri" w:hAnsi="Arial" w:cs="Arial"/>
          <w:lang w:eastAsia="ar-SA"/>
        </w:rPr>
        <w:t>nálise</w:t>
      </w:r>
      <w:r w:rsidR="00B530BD">
        <w:rPr>
          <w:rFonts w:ascii="Arial" w:eastAsia="Calibri" w:hAnsi="Arial" w:cs="Arial"/>
          <w:lang w:eastAsia="ar-SA"/>
        </w:rPr>
        <w:t xml:space="preserve"> / </w:t>
      </w:r>
      <w:r w:rsidR="00943C4E" w:rsidRPr="00943C4E">
        <w:rPr>
          <w:rFonts w:ascii="Arial" w:eastAsia="Calibri" w:hAnsi="Arial" w:cs="Arial"/>
          <w:lang w:eastAsia="ar-SA"/>
        </w:rPr>
        <w:t xml:space="preserve"> </w:t>
      </w:r>
      <w:r w:rsidR="00B530BD">
        <w:rPr>
          <w:rFonts w:ascii="Arial" w:eastAsia="Calibri" w:hAnsi="Arial" w:cs="Arial"/>
          <w:lang w:eastAsia="ar-SA"/>
        </w:rPr>
        <w:t xml:space="preserve">Arqüição </w:t>
      </w:r>
      <w:r w:rsidR="00943C4E" w:rsidRPr="00943C4E">
        <w:rPr>
          <w:rFonts w:ascii="Arial" w:eastAsia="Calibri" w:hAnsi="Arial" w:cs="Arial"/>
          <w:lang w:eastAsia="ar-SA"/>
        </w:rPr>
        <w:t>d</w:t>
      </w:r>
      <w:r w:rsidR="00B530BD">
        <w:rPr>
          <w:rFonts w:ascii="Arial" w:eastAsia="Calibri" w:hAnsi="Arial" w:cs="Arial"/>
          <w:lang w:eastAsia="ar-SA"/>
        </w:rPr>
        <w:t>o</w:t>
      </w:r>
      <w:r w:rsidR="00943C4E" w:rsidRPr="00943C4E">
        <w:rPr>
          <w:rFonts w:ascii="Arial" w:eastAsia="Calibri" w:hAnsi="Arial" w:cs="Arial"/>
          <w:lang w:eastAsia="ar-SA"/>
        </w:rPr>
        <w:t xml:space="preserve"> </w:t>
      </w:r>
      <w:r w:rsidR="00335897">
        <w:rPr>
          <w:rFonts w:ascii="Arial" w:eastAsia="Calibri" w:hAnsi="Arial" w:cs="Arial"/>
          <w:lang w:eastAsia="ar-SA"/>
        </w:rPr>
        <w:t>C</w:t>
      </w:r>
      <w:r w:rsidR="00943C4E" w:rsidRPr="00943C4E">
        <w:rPr>
          <w:rFonts w:ascii="Arial" w:eastAsia="Calibri" w:hAnsi="Arial" w:cs="Arial"/>
          <w:lang w:eastAsia="ar-SA"/>
        </w:rPr>
        <w:t>urr</w:t>
      </w:r>
      <w:r w:rsidR="00B530BD">
        <w:rPr>
          <w:rFonts w:ascii="Arial" w:eastAsia="Calibri" w:hAnsi="Arial" w:cs="Arial"/>
          <w:lang w:eastAsia="ar-SA"/>
        </w:rPr>
        <w:t>í</w:t>
      </w:r>
      <w:r w:rsidR="00943C4E" w:rsidRPr="00943C4E">
        <w:rPr>
          <w:rFonts w:ascii="Arial" w:eastAsia="Calibri" w:hAnsi="Arial" w:cs="Arial"/>
          <w:lang w:eastAsia="ar-SA"/>
        </w:rPr>
        <w:t>cul</w:t>
      </w:r>
      <w:r w:rsidR="00B530BD">
        <w:rPr>
          <w:rFonts w:ascii="Arial" w:eastAsia="Calibri" w:hAnsi="Arial" w:cs="Arial"/>
          <w:lang w:eastAsia="ar-SA"/>
        </w:rPr>
        <w:t>o e Entrevista</w:t>
      </w:r>
      <w:r w:rsidR="00335897">
        <w:rPr>
          <w:rFonts w:ascii="Arial" w:eastAsia="Calibri" w:hAnsi="Arial" w:cs="Arial"/>
          <w:lang w:eastAsia="ar-SA"/>
        </w:rPr>
        <w:t>, s</w:t>
      </w:r>
      <w:r w:rsidR="00943C4E" w:rsidRPr="00943C4E">
        <w:rPr>
          <w:rFonts w:ascii="Arial" w:eastAsia="Calibri" w:hAnsi="Arial" w:cs="Arial"/>
          <w:lang w:eastAsia="ar-SA"/>
        </w:rPr>
        <w:t>erá pelo número de inscrição do candidato</w:t>
      </w:r>
      <w:r w:rsidR="00EC0E4C">
        <w:rPr>
          <w:rFonts w:ascii="Arial" w:eastAsia="Calibri" w:hAnsi="Arial" w:cs="Arial"/>
          <w:lang w:eastAsia="ar-SA"/>
        </w:rPr>
        <w:t xml:space="preserve">, </w:t>
      </w:r>
      <w:r w:rsidR="00943C4E" w:rsidRPr="00943C4E">
        <w:rPr>
          <w:rFonts w:ascii="Arial" w:eastAsia="Calibri" w:hAnsi="Arial" w:cs="Arial"/>
          <w:lang w:eastAsia="ar-SA"/>
        </w:rPr>
        <w:t xml:space="preserve">no site </w:t>
      </w:r>
      <w:hyperlink r:id="rId16" w:history="1">
        <w:r w:rsidR="00943C4E" w:rsidRPr="00943C4E">
          <w:rPr>
            <w:rStyle w:val="Hyperlink"/>
            <w:rFonts w:ascii="Arial" w:eastAsia="Calibri" w:hAnsi="Arial" w:cs="Arial"/>
            <w:lang w:eastAsia="ar-SA"/>
          </w:rPr>
          <w:t>www.austa.com.br</w:t>
        </w:r>
      </w:hyperlink>
      <w:r w:rsidR="00943C4E" w:rsidRPr="00943C4E">
        <w:rPr>
          <w:rFonts w:ascii="Arial" w:eastAsia="Calibri" w:hAnsi="Arial" w:cs="Arial"/>
          <w:lang w:eastAsia="ar-SA"/>
        </w:rPr>
        <w:t>.</w:t>
      </w:r>
    </w:p>
    <w:p w:rsidR="00943C4E" w:rsidRDefault="00943C4E" w:rsidP="00943C4E">
      <w:pPr>
        <w:suppressAutoHyphens/>
        <w:ind w:left="567" w:hanging="567"/>
        <w:jc w:val="both"/>
        <w:rPr>
          <w:rFonts w:ascii="Arial" w:eastAsia="Calibri" w:hAnsi="Arial" w:cs="Arial"/>
          <w:lang w:eastAsia="ar-SA"/>
        </w:rPr>
      </w:pPr>
    </w:p>
    <w:p w:rsidR="00934587" w:rsidRDefault="00934587" w:rsidP="00943C4E">
      <w:pPr>
        <w:suppressAutoHyphens/>
        <w:ind w:left="567" w:hanging="567"/>
        <w:jc w:val="both"/>
        <w:rPr>
          <w:rFonts w:ascii="Arial" w:eastAsia="Calibri" w:hAnsi="Arial" w:cs="Arial"/>
          <w:lang w:eastAsia="ar-SA"/>
        </w:rPr>
      </w:pPr>
    </w:p>
    <w:p w:rsidR="00B530BD" w:rsidRDefault="00B530BD" w:rsidP="00943C4E">
      <w:pPr>
        <w:suppressAutoHyphens/>
        <w:ind w:left="567" w:hanging="567"/>
        <w:jc w:val="both"/>
        <w:rPr>
          <w:rFonts w:ascii="Arial" w:eastAsia="Calibri" w:hAnsi="Arial" w:cs="Arial"/>
          <w:lang w:eastAsia="ar-SA"/>
        </w:rPr>
      </w:pPr>
    </w:p>
    <w:p w:rsidR="00B530BD" w:rsidRDefault="00B530BD" w:rsidP="00943C4E">
      <w:pPr>
        <w:suppressAutoHyphens/>
        <w:ind w:left="567" w:hanging="567"/>
        <w:jc w:val="both"/>
        <w:rPr>
          <w:rFonts w:ascii="Arial" w:eastAsia="Calibri" w:hAnsi="Arial" w:cs="Arial"/>
          <w:lang w:eastAsia="ar-SA"/>
        </w:rPr>
      </w:pPr>
    </w:p>
    <w:p w:rsidR="00943C4E" w:rsidRPr="00943C4E" w:rsidRDefault="00943C4E" w:rsidP="00943C4E">
      <w:pPr>
        <w:tabs>
          <w:tab w:val="left" w:pos="1210"/>
          <w:tab w:val="left" w:pos="2070"/>
        </w:tabs>
        <w:suppressAutoHyphens/>
        <w:jc w:val="both"/>
        <w:rPr>
          <w:rFonts w:ascii="Arial" w:eastAsia="Calibri" w:hAnsi="Arial" w:cs="Arial"/>
          <w:b/>
          <w:bCs/>
          <w:lang w:eastAsia="ar-SA"/>
        </w:rPr>
      </w:pPr>
      <w:r w:rsidRPr="00943C4E">
        <w:rPr>
          <w:rFonts w:ascii="Arial" w:eastAsia="Calibri" w:hAnsi="Arial" w:cs="Arial"/>
          <w:b/>
          <w:bCs/>
          <w:lang w:eastAsia="ar-SA"/>
        </w:rPr>
        <w:t>1</w:t>
      </w:r>
      <w:r w:rsidR="005D5818">
        <w:rPr>
          <w:rFonts w:ascii="Arial" w:eastAsia="Calibri" w:hAnsi="Arial" w:cs="Arial"/>
          <w:b/>
          <w:bCs/>
          <w:lang w:eastAsia="ar-SA"/>
        </w:rPr>
        <w:t>5</w:t>
      </w:r>
      <w:r w:rsidRPr="00943C4E">
        <w:rPr>
          <w:rFonts w:ascii="Arial" w:eastAsia="Calibri" w:hAnsi="Arial" w:cs="Arial"/>
          <w:b/>
          <w:bCs/>
          <w:lang w:eastAsia="ar-SA"/>
        </w:rPr>
        <w:t>- DAS DISPOSIÇÕES FINAIS</w:t>
      </w:r>
    </w:p>
    <w:p w:rsidR="00B530BD" w:rsidRDefault="00B530BD" w:rsidP="005D5818">
      <w:pPr>
        <w:tabs>
          <w:tab w:val="left" w:pos="567"/>
        </w:tabs>
        <w:ind w:left="567" w:hanging="567"/>
        <w:rPr>
          <w:rFonts w:ascii="Arial" w:eastAsia="Calibri" w:hAnsi="Arial" w:cs="Arial"/>
          <w:lang w:eastAsia="ar-SA"/>
        </w:rPr>
      </w:pPr>
    </w:p>
    <w:p w:rsidR="005D5818" w:rsidRPr="005D5818" w:rsidRDefault="005D5818" w:rsidP="005D5818">
      <w:pPr>
        <w:tabs>
          <w:tab w:val="left" w:pos="567"/>
        </w:tabs>
        <w:ind w:left="567" w:hanging="567"/>
        <w:rPr>
          <w:rFonts w:ascii="Arial" w:hAnsi="Arial" w:cs="Arial"/>
          <w:iCs/>
        </w:rPr>
      </w:pPr>
      <w:r>
        <w:rPr>
          <w:rFonts w:ascii="Arial" w:eastAsia="Calibri" w:hAnsi="Arial" w:cs="Arial"/>
          <w:lang w:eastAsia="ar-SA"/>
        </w:rPr>
        <w:t>15</w:t>
      </w:r>
      <w:r w:rsidR="00943C4E" w:rsidRPr="00943C4E">
        <w:rPr>
          <w:rFonts w:ascii="Arial" w:eastAsia="Calibri" w:hAnsi="Arial" w:cs="Arial"/>
          <w:lang w:eastAsia="ar-SA"/>
        </w:rPr>
        <w:t>1.</w:t>
      </w:r>
      <w:r w:rsidRPr="005D5818">
        <w:t xml:space="preserve"> </w:t>
      </w:r>
      <w:r w:rsidRPr="005D5818">
        <w:rPr>
          <w:rFonts w:ascii="Arial" w:hAnsi="Arial" w:cs="Arial"/>
        </w:rPr>
        <w:t>O candidato selecionado receberá uma bolsa de estudo mensal conforme previsto em lei.</w:t>
      </w:r>
      <w:r w:rsidRPr="005D5818">
        <w:rPr>
          <w:rFonts w:ascii="Arial" w:hAnsi="Arial" w:cs="Arial"/>
          <w:b/>
          <w:iCs/>
        </w:rPr>
        <w:t xml:space="preserve"> </w:t>
      </w:r>
      <w:r w:rsidRPr="005D5818">
        <w:rPr>
          <w:rFonts w:ascii="Arial" w:hAnsi="Arial" w:cs="Arial"/>
          <w:iCs/>
        </w:rPr>
        <w:t>Incidirá sobre o valor bruto da bolsa de estudo o desconto da contribuição previdenciária e/ou quaisquer outros previstos em lei.</w:t>
      </w:r>
    </w:p>
    <w:p w:rsidR="005D5818" w:rsidRDefault="005D5818" w:rsidP="00252BF1">
      <w:pPr>
        <w:autoSpaceDE w:val="0"/>
        <w:autoSpaceDN w:val="0"/>
        <w:adjustRightInd w:val="0"/>
        <w:ind w:left="567" w:hanging="567"/>
        <w:rPr>
          <w:rFonts w:ascii="Arial" w:eastAsia="Calibri" w:hAnsi="Arial" w:cs="Arial"/>
          <w:lang w:eastAsia="ar-SA"/>
        </w:rPr>
      </w:pPr>
    </w:p>
    <w:p w:rsidR="00943C4E" w:rsidRDefault="00943C4E" w:rsidP="004B046D">
      <w:pPr>
        <w:autoSpaceDE w:val="0"/>
        <w:autoSpaceDN w:val="0"/>
        <w:adjustRightInd w:val="0"/>
        <w:ind w:left="567" w:hanging="567"/>
        <w:rPr>
          <w:rFonts w:ascii="Arial" w:eastAsia="Calibri" w:hAnsi="Arial" w:cs="Arial"/>
          <w:lang w:eastAsia="ar-SA"/>
        </w:rPr>
      </w:pPr>
      <w:r w:rsidRPr="00943C4E">
        <w:rPr>
          <w:rFonts w:ascii="Arial" w:eastAsia="Calibri" w:hAnsi="Arial" w:cs="Arial"/>
          <w:lang w:eastAsia="ar-SA"/>
        </w:rPr>
        <w:t>1</w:t>
      </w:r>
      <w:r w:rsidR="004B046D">
        <w:rPr>
          <w:rFonts w:ascii="Arial" w:eastAsia="Calibri" w:hAnsi="Arial" w:cs="Arial"/>
          <w:lang w:eastAsia="ar-SA"/>
        </w:rPr>
        <w:t>5</w:t>
      </w:r>
      <w:r w:rsidRPr="00943C4E">
        <w:rPr>
          <w:rFonts w:ascii="Arial" w:eastAsia="Calibri" w:hAnsi="Arial" w:cs="Arial"/>
          <w:lang w:eastAsia="ar-SA"/>
        </w:rPr>
        <w:t>.2 - Os candidatos serão admitidos à Residência Médica na ordem rigorosa de classificação, até o número de vaga autorizada pela Comissão Nacional de Residência Médica - CNRM/ MEC que corresponde à bolsa oferecida.</w:t>
      </w:r>
    </w:p>
    <w:p w:rsidR="005172FB" w:rsidRDefault="005172FB" w:rsidP="00943C4E">
      <w:pPr>
        <w:suppressAutoHyphens/>
        <w:ind w:left="567" w:hanging="567"/>
        <w:jc w:val="both"/>
        <w:rPr>
          <w:rFonts w:ascii="Arial" w:eastAsia="Calibri" w:hAnsi="Arial" w:cs="Arial"/>
          <w:lang w:eastAsia="ar-SA"/>
        </w:rPr>
      </w:pPr>
    </w:p>
    <w:p w:rsidR="00943C4E" w:rsidRPr="00943C4E" w:rsidRDefault="00943C4E" w:rsidP="00943C4E">
      <w:pPr>
        <w:suppressAutoHyphens/>
        <w:ind w:left="567" w:hanging="567"/>
        <w:jc w:val="both"/>
        <w:rPr>
          <w:rFonts w:ascii="Arial" w:eastAsia="Calibri" w:hAnsi="Arial" w:cs="Arial"/>
          <w:lang w:eastAsia="ar-SA"/>
        </w:rPr>
      </w:pPr>
      <w:r w:rsidRPr="00943C4E">
        <w:rPr>
          <w:rFonts w:ascii="Arial" w:eastAsia="Calibri" w:hAnsi="Arial" w:cs="Arial"/>
          <w:lang w:eastAsia="ar-SA"/>
        </w:rPr>
        <w:t>1</w:t>
      </w:r>
      <w:r w:rsidR="004B046D">
        <w:rPr>
          <w:rFonts w:ascii="Arial" w:eastAsia="Calibri" w:hAnsi="Arial" w:cs="Arial"/>
          <w:lang w:eastAsia="ar-SA"/>
        </w:rPr>
        <w:t>5</w:t>
      </w:r>
      <w:r w:rsidRPr="00943C4E">
        <w:rPr>
          <w:rFonts w:ascii="Arial" w:eastAsia="Calibri" w:hAnsi="Arial" w:cs="Arial"/>
          <w:lang w:eastAsia="ar-SA"/>
        </w:rPr>
        <w:t>.3. A inscrição implicará no compromisso de aceitação, por parte do candidato, das condições referentes à seleção e demais disposições e as estabelecidas pelo regimento interno da COREME, constantes neste Edital.</w:t>
      </w:r>
    </w:p>
    <w:p w:rsidR="00943C4E" w:rsidRPr="00943C4E" w:rsidRDefault="00943C4E" w:rsidP="00943C4E">
      <w:pPr>
        <w:suppressAutoHyphens/>
        <w:ind w:left="426" w:hanging="426"/>
        <w:jc w:val="both"/>
        <w:rPr>
          <w:rFonts w:ascii="Arial" w:eastAsia="Calibri" w:hAnsi="Arial" w:cs="Arial"/>
          <w:lang w:eastAsia="ar-SA"/>
        </w:rPr>
      </w:pPr>
    </w:p>
    <w:p w:rsidR="00943C4E" w:rsidRPr="00943C4E" w:rsidRDefault="00943C4E" w:rsidP="00943C4E">
      <w:pPr>
        <w:suppressAutoHyphens/>
        <w:ind w:left="567" w:hanging="567"/>
        <w:jc w:val="both"/>
        <w:rPr>
          <w:rFonts w:ascii="Arial" w:eastAsia="Calibri" w:hAnsi="Arial" w:cs="Arial"/>
          <w:lang w:eastAsia="ar-SA"/>
        </w:rPr>
      </w:pPr>
      <w:r w:rsidRPr="00943C4E">
        <w:rPr>
          <w:rFonts w:ascii="Arial" w:eastAsia="Calibri" w:hAnsi="Arial" w:cs="Arial"/>
          <w:lang w:eastAsia="ar-SA"/>
        </w:rPr>
        <w:t>1</w:t>
      </w:r>
      <w:r w:rsidR="00BB75EF">
        <w:rPr>
          <w:rFonts w:ascii="Arial" w:eastAsia="Calibri" w:hAnsi="Arial" w:cs="Arial"/>
          <w:lang w:eastAsia="ar-SA"/>
        </w:rPr>
        <w:t>5</w:t>
      </w:r>
      <w:r w:rsidRPr="00943C4E">
        <w:rPr>
          <w:rFonts w:ascii="Arial" w:eastAsia="Calibri" w:hAnsi="Arial" w:cs="Arial"/>
          <w:lang w:eastAsia="ar-SA"/>
        </w:rPr>
        <w:t xml:space="preserve">.4. A convocação do candidato classificado para o preenchimento da vaga não preenchida será realizada </w:t>
      </w:r>
      <w:r w:rsidR="003B10A0">
        <w:rPr>
          <w:rFonts w:ascii="Arial" w:eastAsia="Calibri" w:hAnsi="Arial" w:cs="Arial"/>
          <w:lang w:eastAsia="ar-SA"/>
        </w:rPr>
        <w:t>n</w:t>
      </w:r>
      <w:r w:rsidRPr="00943C4E">
        <w:rPr>
          <w:rFonts w:ascii="Arial" w:eastAsia="Calibri" w:hAnsi="Arial" w:cs="Arial"/>
          <w:lang w:eastAsia="ar-SA"/>
        </w:rPr>
        <w:t xml:space="preserve">o dia </w:t>
      </w:r>
      <w:r w:rsidR="00C862F8">
        <w:rPr>
          <w:rFonts w:ascii="Arial" w:eastAsia="Calibri" w:hAnsi="Arial" w:cs="Arial"/>
          <w:lang w:eastAsia="ar-SA"/>
        </w:rPr>
        <w:t>2</w:t>
      </w:r>
      <w:r w:rsidR="00A27C43">
        <w:rPr>
          <w:rFonts w:ascii="Arial" w:eastAsia="Calibri" w:hAnsi="Arial" w:cs="Arial"/>
          <w:lang w:eastAsia="ar-SA"/>
        </w:rPr>
        <w:t>7</w:t>
      </w:r>
      <w:r w:rsidR="00C862F8">
        <w:rPr>
          <w:rFonts w:ascii="Arial" w:eastAsia="Calibri" w:hAnsi="Arial" w:cs="Arial"/>
          <w:lang w:eastAsia="ar-SA"/>
        </w:rPr>
        <w:t>/02/201</w:t>
      </w:r>
      <w:r w:rsidR="003B10A0">
        <w:rPr>
          <w:rFonts w:ascii="Arial" w:eastAsia="Calibri" w:hAnsi="Arial" w:cs="Arial"/>
          <w:lang w:eastAsia="ar-SA"/>
        </w:rPr>
        <w:t>9</w:t>
      </w:r>
      <w:r w:rsidRPr="00943C4E">
        <w:rPr>
          <w:rFonts w:ascii="Arial" w:eastAsia="Calibri" w:hAnsi="Arial" w:cs="Arial"/>
          <w:lang w:eastAsia="ar-SA"/>
        </w:rPr>
        <w:t xml:space="preserve"> via internet e por email, tendo o prazo de 0</w:t>
      </w:r>
      <w:r w:rsidR="003B10A0">
        <w:rPr>
          <w:rFonts w:ascii="Arial" w:eastAsia="Calibri" w:hAnsi="Arial" w:cs="Arial"/>
          <w:lang w:eastAsia="ar-SA"/>
        </w:rPr>
        <w:t>1</w:t>
      </w:r>
      <w:r w:rsidRPr="00943C4E">
        <w:rPr>
          <w:rFonts w:ascii="Arial" w:eastAsia="Calibri" w:hAnsi="Arial" w:cs="Arial"/>
          <w:lang w:eastAsia="ar-SA"/>
        </w:rPr>
        <w:t xml:space="preserve"> (</w:t>
      </w:r>
      <w:r w:rsidR="003B10A0">
        <w:rPr>
          <w:rFonts w:ascii="Arial" w:eastAsia="Calibri" w:hAnsi="Arial" w:cs="Arial"/>
          <w:lang w:eastAsia="ar-SA"/>
        </w:rPr>
        <w:t>um</w:t>
      </w:r>
      <w:r w:rsidR="00923952">
        <w:rPr>
          <w:rFonts w:ascii="Arial" w:eastAsia="Calibri" w:hAnsi="Arial" w:cs="Arial"/>
          <w:lang w:eastAsia="ar-SA"/>
        </w:rPr>
        <w:t>)</w:t>
      </w:r>
      <w:r w:rsidRPr="00943C4E">
        <w:rPr>
          <w:rFonts w:ascii="Arial" w:eastAsia="Calibri" w:hAnsi="Arial" w:cs="Arial"/>
          <w:lang w:eastAsia="ar-SA"/>
        </w:rPr>
        <w:t xml:space="preserve"> dia útil para efetuar a matrícula. O candidato que não se apresentar neste referido prazo, será considerado desistente e, portanto desclassificado. </w:t>
      </w:r>
    </w:p>
    <w:p w:rsidR="00943C4E" w:rsidRPr="00943C4E" w:rsidRDefault="00943C4E" w:rsidP="00943C4E">
      <w:pPr>
        <w:suppressAutoHyphens/>
        <w:ind w:left="426" w:hanging="426"/>
        <w:jc w:val="both"/>
        <w:rPr>
          <w:rFonts w:ascii="Arial" w:eastAsia="Calibri" w:hAnsi="Arial" w:cs="Arial"/>
          <w:lang w:eastAsia="ar-SA"/>
        </w:rPr>
      </w:pPr>
    </w:p>
    <w:p w:rsidR="00943C4E" w:rsidRPr="00943C4E" w:rsidRDefault="00943C4E" w:rsidP="00943C4E">
      <w:pPr>
        <w:suppressAutoHyphens/>
        <w:ind w:left="426" w:hanging="426"/>
        <w:jc w:val="both"/>
        <w:rPr>
          <w:rFonts w:ascii="Arial" w:eastAsia="Calibri" w:hAnsi="Arial" w:cs="Arial"/>
          <w:lang w:eastAsia="ar-SA"/>
        </w:rPr>
      </w:pPr>
      <w:r w:rsidRPr="00943C4E">
        <w:rPr>
          <w:rFonts w:ascii="Arial" w:eastAsia="Calibri" w:hAnsi="Arial" w:cs="Arial"/>
          <w:lang w:eastAsia="ar-SA"/>
        </w:rPr>
        <w:t>1</w:t>
      </w:r>
      <w:r w:rsidR="00BB75EF">
        <w:rPr>
          <w:rFonts w:ascii="Arial" w:eastAsia="Calibri" w:hAnsi="Arial" w:cs="Arial"/>
          <w:lang w:eastAsia="ar-SA"/>
        </w:rPr>
        <w:t>5</w:t>
      </w:r>
      <w:r w:rsidRPr="00943C4E">
        <w:rPr>
          <w:rFonts w:ascii="Arial" w:eastAsia="Calibri" w:hAnsi="Arial" w:cs="Arial"/>
          <w:lang w:eastAsia="ar-SA"/>
        </w:rPr>
        <w:t>.5. A comissão organizadora não se responsabiliza por falhas de comunicação decorrentes da mudança de dados constantes na ficha de inscrição (e-mail, telefone, etc.).</w:t>
      </w:r>
    </w:p>
    <w:p w:rsidR="00943C4E" w:rsidRPr="00943C4E" w:rsidRDefault="00943C4E" w:rsidP="00943C4E">
      <w:pPr>
        <w:suppressAutoHyphens/>
        <w:ind w:left="426" w:hanging="426"/>
        <w:jc w:val="both"/>
        <w:rPr>
          <w:rFonts w:ascii="Arial" w:eastAsia="Calibri" w:hAnsi="Arial" w:cs="Arial"/>
          <w:lang w:eastAsia="ar-SA"/>
        </w:rPr>
      </w:pPr>
    </w:p>
    <w:p w:rsidR="00943C4E" w:rsidRDefault="00943C4E" w:rsidP="00943C4E">
      <w:pPr>
        <w:suppressAutoHyphens/>
        <w:ind w:left="426" w:hanging="426"/>
        <w:jc w:val="both"/>
        <w:rPr>
          <w:rFonts w:ascii="Arial" w:eastAsia="Calibri" w:hAnsi="Arial" w:cs="Arial"/>
          <w:lang w:eastAsia="ar-SA"/>
        </w:rPr>
      </w:pPr>
      <w:r w:rsidRPr="00943C4E">
        <w:rPr>
          <w:rFonts w:ascii="Arial" w:eastAsia="Calibri" w:hAnsi="Arial" w:cs="Arial"/>
          <w:lang w:eastAsia="ar-SA"/>
        </w:rPr>
        <w:t>1</w:t>
      </w:r>
      <w:r w:rsidR="00BB75EF">
        <w:rPr>
          <w:rFonts w:ascii="Arial" w:eastAsia="Calibri" w:hAnsi="Arial" w:cs="Arial"/>
          <w:lang w:eastAsia="ar-SA"/>
        </w:rPr>
        <w:t>5</w:t>
      </w:r>
      <w:r w:rsidRPr="00943C4E">
        <w:rPr>
          <w:rFonts w:ascii="Arial" w:eastAsia="Calibri" w:hAnsi="Arial" w:cs="Arial"/>
          <w:lang w:eastAsia="ar-SA"/>
        </w:rPr>
        <w:t xml:space="preserve">.6. Em caso de desistência de algum candidato ou médico residente já matriculado será convocado o próximo candidato classificado, respeitada a ordem de classificação, </w:t>
      </w:r>
      <w:r w:rsidR="00BB75EF">
        <w:rPr>
          <w:rFonts w:ascii="Arial" w:eastAsia="Calibri" w:hAnsi="Arial" w:cs="Arial"/>
          <w:lang w:eastAsia="ar-SA"/>
        </w:rPr>
        <w:t xml:space="preserve">e </w:t>
      </w:r>
      <w:r w:rsidRPr="00943C4E">
        <w:rPr>
          <w:rFonts w:ascii="Arial" w:eastAsia="Calibri" w:hAnsi="Arial" w:cs="Arial"/>
          <w:lang w:eastAsia="ar-SA"/>
        </w:rPr>
        <w:t xml:space="preserve">o </w:t>
      </w:r>
      <w:r w:rsidR="00BB75EF">
        <w:rPr>
          <w:rFonts w:ascii="Arial" w:eastAsia="Calibri" w:hAnsi="Arial" w:cs="Arial"/>
          <w:lang w:eastAsia="ar-SA"/>
        </w:rPr>
        <w:t xml:space="preserve">limite </w:t>
      </w:r>
      <w:r w:rsidRPr="00943C4E">
        <w:rPr>
          <w:rFonts w:ascii="Arial" w:eastAsia="Calibri" w:hAnsi="Arial" w:cs="Arial"/>
          <w:lang w:eastAsia="ar-SA"/>
        </w:rPr>
        <w:t xml:space="preserve">máximo de </w:t>
      </w:r>
      <w:r w:rsidR="00BB75EF">
        <w:rPr>
          <w:rFonts w:ascii="Arial" w:eastAsia="Calibri" w:hAnsi="Arial" w:cs="Arial"/>
          <w:lang w:eastAsia="ar-SA"/>
        </w:rPr>
        <w:t>15/03/201</w:t>
      </w:r>
      <w:r w:rsidR="001D0506">
        <w:rPr>
          <w:rFonts w:ascii="Arial" w:eastAsia="Calibri" w:hAnsi="Arial" w:cs="Arial"/>
          <w:lang w:eastAsia="ar-SA"/>
        </w:rPr>
        <w:t>9</w:t>
      </w:r>
      <w:r w:rsidR="00BB75EF">
        <w:rPr>
          <w:rFonts w:ascii="Arial" w:eastAsia="Calibri" w:hAnsi="Arial" w:cs="Arial"/>
          <w:lang w:eastAsia="ar-SA"/>
        </w:rPr>
        <w:t>, conforme Resolução de 01 de 2017 da CNRM.</w:t>
      </w:r>
    </w:p>
    <w:p w:rsidR="00252BF1" w:rsidRPr="00943C4E" w:rsidRDefault="00252BF1" w:rsidP="00943C4E">
      <w:pPr>
        <w:suppressAutoHyphens/>
        <w:ind w:left="426" w:hanging="426"/>
        <w:jc w:val="both"/>
        <w:rPr>
          <w:rFonts w:ascii="Arial" w:eastAsia="Calibri" w:hAnsi="Arial" w:cs="Arial"/>
          <w:lang w:eastAsia="ar-SA"/>
        </w:rPr>
      </w:pPr>
    </w:p>
    <w:p w:rsidR="00943C4E" w:rsidRPr="00943C4E" w:rsidRDefault="00943C4E" w:rsidP="00943C4E">
      <w:pPr>
        <w:suppressAutoHyphens/>
        <w:ind w:left="567" w:hanging="567"/>
        <w:jc w:val="both"/>
        <w:rPr>
          <w:rFonts w:ascii="Arial" w:eastAsia="Calibri" w:hAnsi="Arial" w:cs="Arial"/>
          <w:lang w:eastAsia="ar-SA"/>
        </w:rPr>
      </w:pPr>
      <w:r w:rsidRPr="00943C4E">
        <w:rPr>
          <w:rFonts w:ascii="Arial" w:eastAsia="Calibri" w:hAnsi="Arial" w:cs="Arial"/>
          <w:lang w:eastAsia="ar-SA"/>
        </w:rPr>
        <w:t>1</w:t>
      </w:r>
      <w:r w:rsidR="00BB75EF">
        <w:rPr>
          <w:rFonts w:ascii="Arial" w:eastAsia="Calibri" w:hAnsi="Arial" w:cs="Arial"/>
          <w:lang w:eastAsia="ar-SA"/>
        </w:rPr>
        <w:t>5</w:t>
      </w:r>
      <w:r w:rsidRPr="00943C4E">
        <w:rPr>
          <w:rFonts w:ascii="Arial" w:eastAsia="Calibri" w:hAnsi="Arial" w:cs="Arial"/>
          <w:lang w:eastAsia="ar-SA"/>
        </w:rPr>
        <w:t>.7. O candidato aprovado e matriculado no 1º ano do programa de Residência Médica credenciado pela CNRM e convocado para prestar serviço militar obrigatório para o ano de 201</w:t>
      </w:r>
      <w:r w:rsidR="00A27C43">
        <w:rPr>
          <w:rFonts w:ascii="Arial" w:eastAsia="Calibri" w:hAnsi="Arial" w:cs="Arial"/>
          <w:lang w:eastAsia="ar-SA"/>
        </w:rPr>
        <w:t>9</w:t>
      </w:r>
      <w:r w:rsidRPr="00943C4E">
        <w:rPr>
          <w:rFonts w:ascii="Arial" w:eastAsia="Calibri" w:hAnsi="Arial" w:cs="Arial"/>
          <w:lang w:eastAsia="ar-SA"/>
        </w:rPr>
        <w:t xml:space="preserve"> poderá requerer o trancamento de matrícula por um período de 01 (um) ano, desde que formalizado até 30 (trinta) dias após o início das atividades da residência médica (Art. 1º e 2º da Resolução nº 01/2005 da CNRM). Não haverá prorrogação por período superior a um ano. </w:t>
      </w:r>
    </w:p>
    <w:p w:rsidR="00943C4E" w:rsidRPr="00943C4E" w:rsidRDefault="00943C4E" w:rsidP="00943C4E">
      <w:pPr>
        <w:suppressAutoHyphens/>
        <w:ind w:left="567" w:hanging="567"/>
        <w:jc w:val="both"/>
        <w:rPr>
          <w:rFonts w:ascii="Arial" w:eastAsia="Calibri" w:hAnsi="Arial" w:cs="Arial"/>
          <w:lang w:eastAsia="ar-SA"/>
        </w:rPr>
      </w:pPr>
    </w:p>
    <w:p w:rsidR="00943C4E" w:rsidRPr="00943C4E" w:rsidRDefault="00943C4E" w:rsidP="00943C4E">
      <w:pPr>
        <w:suppressAutoHyphens/>
        <w:ind w:left="567" w:hanging="567"/>
        <w:jc w:val="both"/>
        <w:rPr>
          <w:rFonts w:ascii="Arial" w:eastAsia="Calibri" w:hAnsi="Arial" w:cs="Arial"/>
          <w:lang w:eastAsia="ar-SA"/>
        </w:rPr>
      </w:pPr>
      <w:r w:rsidRPr="00943C4E">
        <w:rPr>
          <w:rFonts w:ascii="Arial" w:eastAsia="Calibri" w:hAnsi="Arial" w:cs="Arial"/>
          <w:lang w:eastAsia="ar-SA"/>
        </w:rPr>
        <w:t>1</w:t>
      </w:r>
      <w:r w:rsidR="00900793">
        <w:rPr>
          <w:rFonts w:ascii="Arial" w:eastAsia="Calibri" w:hAnsi="Arial" w:cs="Arial"/>
          <w:lang w:eastAsia="ar-SA"/>
        </w:rPr>
        <w:t>5</w:t>
      </w:r>
      <w:r w:rsidRPr="00943C4E">
        <w:rPr>
          <w:rFonts w:ascii="Arial" w:eastAsia="Calibri" w:hAnsi="Arial" w:cs="Arial"/>
          <w:lang w:eastAsia="ar-SA"/>
        </w:rPr>
        <w:t xml:space="preserve">.8. </w:t>
      </w:r>
      <w:r w:rsidR="00252BF1">
        <w:rPr>
          <w:rFonts w:ascii="Arial" w:eastAsia="Calibri" w:hAnsi="Arial" w:cs="Arial"/>
          <w:lang w:eastAsia="ar-SA"/>
        </w:rPr>
        <w:t>O</w:t>
      </w:r>
      <w:r w:rsidRPr="00943C4E">
        <w:rPr>
          <w:rFonts w:ascii="Arial" w:eastAsia="Calibri" w:hAnsi="Arial" w:cs="Arial"/>
          <w:lang w:eastAsia="ar-SA"/>
        </w:rPr>
        <w:t xml:space="preserve"> Médico Residente assinará o Termo de Compromisso, no qual declara plena ciência do teor do Regimento Interno do programa de Residência Médica.</w:t>
      </w:r>
    </w:p>
    <w:p w:rsidR="00943C4E" w:rsidRPr="00943C4E" w:rsidRDefault="00943C4E" w:rsidP="00943C4E">
      <w:pPr>
        <w:suppressAutoHyphens/>
        <w:ind w:left="426" w:hanging="426"/>
        <w:jc w:val="both"/>
        <w:rPr>
          <w:rFonts w:ascii="Arial" w:eastAsia="Calibri" w:hAnsi="Arial" w:cs="Arial"/>
          <w:lang w:eastAsia="ar-SA"/>
        </w:rPr>
      </w:pPr>
    </w:p>
    <w:p w:rsidR="00943C4E" w:rsidRPr="00943C4E" w:rsidRDefault="00943C4E" w:rsidP="00943C4E">
      <w:pPr>
        <w:suppressAutoHyphens/>
        <w:ind w:left="567" w:hanging="567"/>
        <w:jc w:val="both"/>
        <w:rPr>
          <w:rFonts w:ascii="Arial" w:eastAsia="Calibri" w:hAnsi="Arial" w:cs="Arial"/>
          <w:lang w:eastAsia="ar-SA"/>
        </w:rPr>
      </w:pPr>
      <w:r w:rsidRPr="00943C4E">
        <w:rPr>
          <w:rFonts w:ascii="Arial" w:eastAsia="Calibri" w:hAnsi="Arial" w:cs="Arial"/>
          <w:lang w:eastAsia="ar-SA"/>
        </w:rPr>
        <w:t>1</w:t>
      </w:r>
      <w:r w:rsidR="00900793">
        <w:rPr>
          <w:rFonts w:ascii="Arial" w:eastAsia="Calibri" w:hAnsi="Arial" w:cs="Arial"/>
          <w:lang w:eastAsia="ar-SA"/>
        </w:rPr>
        <w:t>5</w:t>
      </w:r>
      <w:r w:rsidRPr="00943C4E">
        <w:rPr>
          <w:rFonts w:ascii="Arial" w:eastAsia="Calibri" w:hAnsi="Arial" w:cs="Arial"/>
          <w:lang w:eastAsia="ar-SA"/>
        </w:rPr>
        <w:t xml:space="preserve">.9. </w:t>
      </w:r>
      <w:r w:rsidR="000C69ED">
        <w:rPr>
          <w:rFonts w:ascii="Arial" w:eastAsia="Calibri" w:hAnsi="Arial" w:cs="Arial"/>
          <w:lang w:eastAsia="ar-SA"/>
        </w:rPr>
        <w:t>A Residência Médica terá início em 01 de março de 201</w:t>
      </w:r>
      <w:r w:rsidR="001D0506">
        <w:rPr>
          <w:rFonts w:ascii="Arial" w:eastAsia="Calibri" w:hAnsi="Arial" w:cs="Arial"/>
          <w:lang w:eastAsia="ar-SA"/>
        </w:rPr>
        <w:t>9</w:t>
      </w:r>
      <w:r w:rsidR="000C69ED">
        <w:rPr>
          <w:rFonts w:ascii="Arial" w:eastAsia="Calibri" w:hAnsi="Arial" w:cs="Arial"/>
          <w:lang w:eastAsia="ar-SA"/>
        </w:rPr>
        <w:t>, na Integração dos Residentes, em local e horário a ser comunicado no dia da matrícula. O</w:t>
      </w:r>
      <w:r w:rsidRPr="00943C4E">
        <w:rPr>
          <w:rFonts w:ascii="Arial" w:eastAsia="Calibri" w:hAnsi="Arial" w:cs="Arial"/>
          <w:lang w:eastAsia="ar-SA"/>
        </w:rPr>
        <w:t xml:space="preserve"> candidato matriculado que não comparecer na instituição ofertante do P</w:t>
      </w:r>
      <w:r w:rsidR="003C0DAC">
        <w:rPr>
          <w:rFonts w:ascii="Arial" w:eastAsia="Calibri" w:hAnsi="Arial" w:cs="Arial"/>
          <w:lang w:eastAsia="ar-SA"/>
        </w:rPr>
        <w:t>rograma de Residência Médica no dia</w:t>
      </w:r>
      <w:r w:rsidR="000C69ED">
        <w:rPr>
          <w:rFonts w:ascii="Arial" w:eastAsia="Calibri" w:hAnsi="Arial" w:cs="Arial"/>
          <w:lang w:eastAsia="ar-SA"/>
        </w:rPr>
        <w:t xml:space="preserve"> 01 de março de 201</w:t>
      </w:r>
      <w:r w:rsidR="001D0506">
        <w:rPr>
          <w:rFonts w:ascii="Arial" w:eastAsia="Calibri" w:hAnsi="Arial" w:cs="Arial"/>
          <w:lang w:eastAsia="ar-SA"/>
        </w:rPr>
        <w:t>9</w:t>
      </w:r>
      <w:r w:rsidR="000C69ED">
        <w:rPr>
          <w:rFonts w:ascii="Arial" w:eastAsia="Calibri" w:hAnsi="Arial" w:cs="Arial"/>
          <w:lang w:eastAsia="ar-SA"/>
        </w:rPr>
        <w:t xml:space="preserve">, sem comunicação prévia à COREME, será considerado </w:t>
      </w:r>
      <w:r w:rsidRPr="00943C4E">
        <w:rPr>
          <w:rFonts w:ascii="Arial" w:eastAsia="Calibri" w:hAnsi="Arial" w:cs="Arial"/>
          <w:lang w:eastAsia="ar-SA"/>
        </w:rPr>
        <w:t>desistente e automaticamente eliminado do processo seletivo, sendo convocado o próximo candidato da lista classificatória.</w:t>
      </w:r>
    </w:p>
    <w:p w:rsidR="00943C4E" w:rsidRPr="00943C4E" w:rsidRDefault="00943C4E" w:rsidP="00943C4E">
      <w:pPr>
        <w:suppressAutoHyphens/>
        <w:ind w:left="426" w:hanging="426"/>
        <w:jc w:val="both"/>
        <w:rPr>
          <w:rFonts w:ascii="Arial" w:eastAsia="Calibri" w:hAnsi="Arial" w:cs="Arial"/>
          <w:lang w:eastAsia="ar-SA"/>
        </w:rPr>
      </w:pPr>
    </w:p>
    <w:p w:rsidR="00943C4E" w:rsidRPr="00943C4E" w:rsidRDefault="00943C4E" w:rsidP="00943C4E">
      <w:pPr>
        <w:suppressAutoHyphens/>
        <w:ind w:left="567" w:hanging="567"/>
        <w:jc w:val="both"/>
        <w:rPr>
          <w:rFonts w:ascii="Arial" w:eastAsia="Calibri" w:hAnsi="Arial" w:cs="Arial"/>
          <w:lang w:eastAsia="ar-SA"/>
        </w:rPr>
      </w:pPr>
      <w:r w:rsidRPr="00943C4E">
        <w:rPr>
          <w:rFonts w:ascii="Arial" w:eastAsia="Calibri" w:hAnsi="Arial" w:cs="Arial"/>
          <w:lang w:eastAsia="ar-SA"/>
        </w:rPr>
        <w:t>1</w:t>
      </w:r>
      <w:r w:rsidR="00900793">
        <w:rPr>
          <w:rFonts w:ascii="Arial" w:eastAsia="Calibri" w:hAnsi="Arial" w:cs="Arial"/>
          <w:lang w:eastAsia="ar-SA"/>
        </w:rPr>
        <w:t>5</w:t>
      </w:r>
      <w:r w:rsidRPr="00943C4E">
        <w:rPr>
          <w:rFonts w:ascii="Arial" w:eastAsia="Calibri" w:hAnsi="Arial" w:cs="Arial"/>
          <w:lang w:eastAsia="ar-SA"/>
        </w:rPr>
        <w:t>.10. Incorporar-se-ão a este Edital, para todos os efeitos, quaisquer Editais complementares que vierem a ser publicados pela Comissão Nacional de Residência Médica e afins, contendo alterações.</w:t>
      </w:r>
    </w:p>
    <w:p w:rsidR="00943C4E" w:rsidRPr="00943C4E" w:rsidRDefault="00943C4E" w:rsidP="00943C4E">
      <w:pPr>
        <w:suppressAutoHyphens/>
        <w:ind w:left="426" w:hanging="426"/>
        <w:jc w:val="both"/>
        <w:rPr>
          <w:rFonts w:ascii="Arial" w:eastAsia="Calibri" w:hAnsi="Arial" w:cs="Arial"/>
          <w:lang w:eastAsia="ar-SA"/>
        </w:rPr>
      </w:pPr>
    </w:p>
    <w:p w:rsidR="00943C4E" w:rsidRPr="00943C4E" w:rsidRDefault="00943C4E" w:rsidP="00943C4E">
      <w:pPr>
        <w:suppressAutoHyphens/>
        <w:ind w:left="720" w:hanging="720"/>
        <w:jc w:val="both"/>
        <w:rPr>
          <w:rFonts w:ascii="Arial" w:eastAsia="Calibri" w:hAnsi="Arial" w:cs="Arial"/>
          <w:lang w:eastAsia="ar-SA"/>
        </w:rPr>
      </w:pPr>
      <w:r w:rsidRPr="00943C4E">
        <w:rPr>
          <w:rFonts w:ascii="Arial" w:eastAsia="Calibri" w:hAnsi="Arial" w:cs="Arial"/>
          <w:lang w:eastAsia="ar-SA"/>
        </w:rPr>
        <w:t>1</w:t>
      </w:r>
      <w:r w:rsidR="00900793">
        <w:rPr>
          <w:rFonts w:ascii="Arial" w:eastAsia="Calibri" w:hAnsi="Arial" w:cs="Arial"/>
          <w:lang w:eastAsia="ar-SA"/>
        </w:rPr>
        <w:t>5</w:t>
      </w:r>
      <w:r w:rsidRPr="00943C4E">
        <w:rPr>
          <w:rFonts w:ascii="Arial" w:eastAsia="Calibri" w:hAnsi="Arial" w:cs="Arial"/>
          <w:lang w:eastAsia="ar-SA"/>
        </w:rPr>
        <w:t>.11. Os casos omissos serão resolvidos pela Comissão organizadora do Processo Seletivo.</w:t>
      </w:r>
    </w:p>
    <w:p w:rsidR="00943C4E" w:rsidRPr="00943C4E" w:rsidRDefault="00943C4E" w:rsidP="00943C4E">
      <w:pPr>
        <w:suppressAutoHyphens/>
        <w:ind w:left="1416" w:firstLine="708"/>
        <w:jc w:val="both"/>
        <w:rPr>
          <w:rFonts w:ascii="Arial" w:eastAsia="Calibri" w:hAnsi="Arial" w:cs="Arial"/>
          <w:lang w:eastAsia="ar-SA"/>
        </w:rPr>
      </w:pPr>
    </w:p>
    <w:p w:rsidR="00943C4E" w:rsidRPr="00943C4E" w:rsidRDefault="00943C4E" w:rsidP="00943C4E">
      <w:pPr>
        <w:suppressAutoHyphens/>
        <w:ind w:left="1416" w:firstLine="708"/>
        <w:jc w:val="both"/>
        <w:rPr>
          <w:rFonts w:ascii="Arial" w:eastAsia="Calibri" w:hAnsi="Arial" w:cs="Arial"/>
          <w:b/>
          <w:bCs/>
          <w:lang w:eastAsia="ar-SA"/>
        </w:rPr>
      </w:pPr>
      <w:r w:rsidRPr="00943C4E">
        <w:rPr>
          <w:rFonts w:ascii="Arial" w:eastAsia="Calibri" w:hAnsi="Arial" w:cs="Arial"/>
          <w:lang w:eastAsia="ar-SA"/>
        </w:rPr>
        <w:lastRenderedPageBreak/>
        <w:t xml:space="preserve">São José do Rio Preto, </w:t>
      </w:r>
      <w:r w:rsidR="001D0506">
        <w:rPr>
          <w:rFonts w:ascii="Arial" w:eastAsia="Calibri" w:hAnsi="Arial" w:cs="Arial"/>
          <w:lang w:eastAsia="ar-SA"/>
        </w:rPr>
        <w:t>15</w:t>
      </w:r>
      <w:r w:rsidR="00900793">
        <w:rPr>
          <w:rFonts w:ascii="Arial" w:eastAsia="Calibri" w:hAnsi="Arial" w:cs="Arial"/>
          <w:lang w:eastAsia="ar-SA"/>
        </w:rPr>
        <w:t xml:space="preserve"> de </w:t>
      </w:r>
      <w:r w:rsidR="001D0506">
        <w:rPr>
          <w:rFonts w:ascii="Arial" w:eastAsia="Calibri" w:hAnsi="Arial" w:cs="Arial"/>
          <w:lang w:eastAsia="ar-SA"/>
        </w:rPr>
        <w:t>fevereiro</w:t>
      </w:r>
      <w:r w:rsidR="00A329F3">
        <w:rPr>
          <w:rFonts w:ascii="Arial" w:eastAsia="Calibri" w:hAnsi="Arial" w:cs="Arial"/>
          <w:lang w:eastAsia="ar-SA"/>
        </w:rPr>
        <w:t xml:space="preserve"> de 201</w:t>
      </w:r>
      <w:r w:rsidR="001D0506">
        <w:rPr>
          <w:rFonts w:ascii="Arial" w:eastAsia="Calibri" w:hAnsi="Arial" w:cs="Arial"/>
          <w:lang w:eastAsia="ar-SA"/>
        </w:rPr>
        <w:t>9</w:t>
      </w:r>
      <w:r w:rsidR="00A329F3">
        <w:rPr>
          <w:rFonts w:ascii="Arial" w:eastAsia="Calibri" w:hAnsi="Arial" w:cs="Arial"/>
          <w:lang w:eastAsia="ar-SA"/>
        </w:rPr>
        <w:t>.</w:t>
      </w:r>
    </w:p>
    <w:p w:rsidR="00943C4E" w:rsidRPr="00943C4E" w:rsidRDefault="00943C4E" w:rsidP="00943C4E">
      <w:pPr>
        <w:suppressAutoHyphens/>
        <w:jc w:val="both"/>
        <w:rPr>
          <w:rFonts w:ascii="Arial" w:eastAsia="Calibri" w:hAnsi="Arial" w:cs="Arial"/>
          <w:b/>
          <w:bCs/>
          <w:lang w:eastAsia="ar-SA"/>
        </w:rPr>
      </w:pPr>
    </w:p>
    <w:p w:rsidR="00943C4E" w:rsidRDefault="00943C4E" w:rsidP="00943C4E">
      <w:pPr>
        <w:suppressAutoHyphens/>
        <w:jc w:val="both"/>
        <w:rPr>
          <w:rFonts w:ascii="Arial" w:eastAsia="Calibri" w:hAnsi="Arial" w:cs="Arial"/>
          <w:b/>
          <w:bCs/>
          <w:lang w:eastAsia="ar-SA"/>
        </w:rPr>
      </w:pPr>
    </w:p>
    <w:p w:rsidR="00934587" w:rsidRPr="00943C4E" w:rsidRDefault="00934587" w:rsidP="00943C4E">
      <w:pPr>
        <w:suppressAutoHyphens/>
        <w:jc w:val="both"/>
        <w:rPr>
          <w:rFonts w:ascii="Arial" w:eastAsia="Calibri" w:hAnsi="Arial" w:cs="Arial"/>
          <w:b/>
          <w:bCs/>
          <w:lang w:eastAsia="ar-SA"/>
        </w:rPr>
      </w:pPr>
    </w:p>
    <w:p w:rsidR="00943C4E" w:rsidRPr="00943C4E" w:rsidRDefault="00943C4E" w:rsidP="00943C4E">
      <w:pPr>
        <w:spacing w:line="240" w:lineRule="exact"/>
        <w:ind w:left="2977" w:hanging="2797"/>
        <w:jc w:val="both"/>
        <w:rPr>
          <w:rFonts w:ascii="Arial" w:hAnsi="Arial" w:cs="Arial"/>
          <w:b/>
        </w:rPr>
      </w:pPr>
    </w:p>
    <w:p w:rsidR="00943C4E" w:rsidRPr="00943C4E" w:rsidRDefault="00943C4E" w:rsidP="00943C4E">
      <w:pPr>
        <w:spacing w:line="240" w:lineRule="exact"/>
        <w:ind w:left="2977" w:hanging="2797"/>
        <w:jc w:val="center"/>
        <w:rPr>
          <w:rFonts w:ascii="Arial" w:hAnsi="Arial" w:cs="Arial"/>
          <w:b/>
        </w:rPr>
      </w:pPr>
      <w:r w:rsidRPr="00943C4E">
        <w:rPr>
          <w:rFonts w:ascii="Arial" w:hAnsi="Arial" w:cs="Arial"/>
          <w:b/>
        </w:rPr>
        <w:t>DR. MÁRIO JABUR FILHO</w:t>
      </w:r>
    </w:p>
    <w:p w:rsidR="00943C4E" w:rsidRPr="00943C4E" w:rsidRDefault="00943C4E" w:rsidP="00943C4E">
      <w:pPr>
        <w:spacing w:line="240" w:lineRule="exact"/>
        <w:ind w:left="2977" w:hanging="2797"/>
        <w:jc w:val="center"/>
        <w:rPr>
          <w:rFonts w:ascii="Arial" w:hAnsi="Arial" w:cs="Arial"/>
          <w:b/>
        </w:rPr>
      </w:pPr>
      <w:r w:rsidRPr="00943C4E">
        <w:rPr>
          <w:rFonts w:ascii="Arial" w:hAnsi="Arial" w:cs="Arial"/>
          <w:b/>
        </w:rPr>
        <w:t>Diretor Geral do Hospital Austa</w:t>
      </w:r>
    </w:p>
    <w:p w:rsidR="00943C4E" w:rsidRPr="00943C4E" w:rsidRDefault="00943C4E" w:rsidP="00943C4E">
      <w:pPr>
        <w:spacing w:line="240" w:lineRule="exact"/>
        <w:ind w:left="2977" w:hanging="2797"/>
        <w:jc w:val="center"/>
        <w:rPr>
          <w:rFonts w:ascii="Arial" w:hAnsi="Arial" w:cs="Arial"/>
          <w:b/>
        </w:rPr>
      </w:pPr>
      <w:r w:rsidRPr="00943C4E">
        <w:rPr>
          <w:rFonts w:ascii="Arial" w:hAnsi="Arial" w:cs="Arial"/>
          <w:b/>
        </w:rPr>
        <w:t>Centro Médico Rio Preto Ltda</w:t>
      </w:r>
    </w:p>
    <w:p w:rsidR="00943C4E" w:rsidRPr="00943C4E" w:rsidRDefault="00943C4E" w:rsidP="00943C4E">
      <w:pPr>
        <w:jc w:val="both"/>
        <w:rPr>
          <w:rFonts w:ascii="Arial" w:hAnsi="Arial" w:cs="Arial"/>
        </w:rPr>
      </w:pPr>
    </w:p>
    <w:p w:rsidR="00943C4E" w:rsidRPr="00943C4E" w:rsidRDefault="00943C4E" w:rsidP="00943C4E">
      <w:pPr>
        <w:jc w:val="both"/>
        <w:rPr>
          <w:rFonts w:ascii="Arial" w:hAnsi="Arial" w:cs="Arial"/>
        </w:rPr>
      </w:pPr>
    </w:p>
    <w:p w:rsidR="00943C4E" w:rsidRPr="00943C4E" w:rsidRDefault="00943C4E" w:rsidP="00943C4E">
      <w:pPr>
        <w:jc w:val="both"/>
        <w:rPr>
          <w:rFonts w:ascii="Arial" w:hAnsi="Arial" w:cs="Arial"/>
        </w:rPr>
      </w:pPr>
    </w:p>
    <w:p w:rsidR="00943C4E" w:rsidRPr="00943C4E" w:rsidRDefault="00943C4E" w:rsidP="00943C4E">
      <w:pPr>
        <w:jc w:val="both"/>
        <w:rPr>
          <w:rFonts w:ascii="Arial" w:hAnsi="Arial" w:cs="Arial"/>
        </w:rPr>
      </w:pPr>
    </w:p>
    <w:p w:rsidR="00812C74" w:rsidRPr="00943C4E" w:rsidRDefault="00812C74" w:rsidP="00D947CC">
      <w:pPr>
        <w:spacing w:line="240" w:lineRule="exact"/>
        <w:ind w:left="2977" w:hanging="2797"/>
        <w:jc w:val="both"/>
        <w:rPr>
          <w:rFonts w:ascii="Arial" w:eastAsia="Calibri" w:hAnsi="Arial" w:cs="Arial"/>
          <w:b/>
          <w:lang w:eastAsia="ar-SA"/>
        </w:rPr>
      </w:pPr>
    </w:p>
    <w:p w:rsidR="00812C74" w:rsidRPr="00943C4E" w:rsidRDefault="00812C74" w:rsidP="00D947CC">
      <w:pPr>
        <w:spacing w:line="240" w:lineRule="exact"/>
        <w:ind w:left="2977" w:hanging="2797"/>
        <w:jc w:val="both"/>
        <w:rPr>
          <w:rFonts w:ascii="Arial" w:eastAsia="Calibri" w:hAnsi="Arial" w:cs="Arial"/>
          <w:b/>
          <w:lang w:eastAsia="ar-SA"/>
        </w:rPr>
      </w:pPr>
    </w:p>
    <w:p w:rsidR="00812C74" w:rsidRPr="00943C4E" w:rsidRDefault="00812C74" w:rsidP="00D947CC">
      <w:pPr>
        <w:spacing w:line="240" w:lineRule="exact"/>
        <w:ind w:left="2977" w:hanging="2797"/>
        <w:jc w:val="both"/>
        <w:rPr>
          <w:rFonts w:ascii="Arial" w:eastAsia="Calibri" w:hAnsi="Arial" w:cs="Arial"/>
          <w:b/>
          <w:lang w:eastAsia="ar-SA"/>
        </w:rPr>
      </w:pPr>
    </w:p>
    <w:p w:rsidR="00812C74" w:rsidRPr="00943C4E" w:rsidRDefault="00812C74" w:rsidP="00D947CC">
      <w:pPr>
        <w:spacing w:line="240" w:lineRule="exact"/>
        <w:ind w:left="2977" w:hanging="2797"/>
        <w:jc w:val="both"/>
        <w:rPr>
          <w:rFonts w:ascii="Arial" w:eastAsia="Calibri" w:hAnsi="Arial" w:cs="Arial"/>
          <w:b/>
          <w:i/>
          <w:lang w:eastAsia="ar-SA"/>
        </w:rPr>
      </w:pPr>
    </w:p>
    <w:p w:rsidR="00812C74" w:rsidRPr="00943C4E" w:rsidRDefault="00812C74" w:rsidP="00D947CC">
      <w:pPr>
        <w:spacing w:line="240" w:lineRule="exact"/>
        <w:ind w:left="2977" w:hanging="2797"/>
        <w:jc w:val="both"/>
        <w:rPr>
          <w:rFonts w:ascii="Arial" w:eastAsia="Calibri" w:hAnsi="Arial" w:cs="Arial"/>
          <w:b/>
          <w:i/>
          <w:lang w:eastAsia="ar-SA"/>
        </w:rPr>
      </w:pPr>
    </w:p>
    <w:p w:rsidR="00812C74" w:rsidRPr="00943C4E" w:rsidRDefault="00812C74" w:rsidP="00D947CC">
      <w:pPr>
        <w:spacing w:line="240" w:lineRule="exact"/>
        <w:ind w:left="2977" w:hanging="2797"/>
        <w:jc w:val="both"/>
        <w:rPr>
          <w:rFonts w:ascii="Arial" w:eastAsia="Calibri" w:hAnsi="Arial" w:cs="Arial"/>
          <w:b/>
          <w:i/>
          <w:lang w:eastAsia="ar-SA"/>
        </w:rPr>
      </w:pPr>
    </w:p>
    <w:p w:rsidR="00812C74" w:rsidRPr="00943C4E" w:rsidRDefault="00812C74" w:rsidP="00D947CC">
      <w:pPr>
        <w:spacing w:line="240" w:lineRule="exact"/>
        <w:ind w:left="2977" w:hanging="2797"/>
        <w:jc w:val="both"/>
        <w:rPr>
          <w:rFonts w:ascii="Arial" w:eastAsia="Calibri" w:hAnsi="Arial" w:cs="Arial"/>
          <w:b/>
          <w:i/>
          <w:lang w:eastAsia="ar-SA"/>
        </w:rPr>
      </w:pPr>
    </w:p>
    <w:p w:rsidR="00812C74" w:rsidRPr="00943C4E" w:rsidRDefault="00812C74" w:rsidP="00D947CC">
      <w:pPr>
        <w:spacing w:line="240" w:lineRule="exact"/>
        <w:ind w:left="2977" w:hanging="2797"/>
        <w:jc w:val="both"/>
        <w:rPr>
          <w:rFonts w:ascii="Arial" w:eastAsia="Calibri" w:hAnsi="Arial" w:cs="Arial"/>
          <w:b/>
          <w:i/>
          <w:lang w:eastAsia="ar-SA"/>
        </w:rPr>
      </w:pPr>
    </w:p>
    <w:p w:rsidR="00812C74" w:rsidRDefault="00812C74" w:rsidP="00D947CC">
      <w:pPr>
        <w:spacing w:line="240" w:lineRule="exact"/>
        <w:ind w:left="2977" w:hanging="2797"/>
        <w:jc w:val="both"/>
        <w:rPr>
          <w:rFonts w:eastAsia="Calibri"/>
          <w:b/>
          <w:i/>
          <w:lang w:eastAsia="ar-SA"/>
        </w:rPr>
      </w:pPr>
    </w:p>
    <w:p w:rsidR="00812C74" w:rsidRDefault="00812C74" w:rsidP="00D947CC">
      <w:pPr>
        <w:spacing w:line="240" w:lineRule="exact"/>
        <w:ind w:left="2977" w:hanging="2797"/>
        <w:jc w:val="both"/>
        <w:rPr>
          <w:rFonts w:eastAsia="Calibri"/>
          <w:b/>
          <w:i/>
          <w:lang w:eastAsia="ar-SA"/>
        </w:rPr>
      </w:pPr>
    </w:p>
    <w:p w:rsidR="00812C74" w:rsidRDefault="00812C74" w:rsidP="00D947CC">
      <w:pPr>
        <w:spacing w:line="240" w:lineRule="exact"/>
        <w:ind w:left="2977" w:hanging="2797"/>
        <w:jc w:val="both"/>
        <w:rPr>
          <w:rFonts w:eastAsia="Calibri"/>
          <w:b/>
          <w:i/>
          <w:lang w:eastAsia="ar-SA"/>
        </w:rPr>
      </w:pPr>
    </w:p>
    <w:p w:rsidR="00812C74" w:rsidRDefault="00812C74" w:rsidP="00D947CC">
      <w:pPr>
        <w:spacing w:line="240" w:lineRule="exact"/>
        <w:ind w:left="2977" w:hanging="2797"/>
        <w:jc w:val="both"/>
        <w:rPr>
          <w:rFonts w:eastAsia="Calibri"/>
          <w:b/>
          <w:i/>
          <w:lang w:eastAsia="ar-SA"/>
        </w:rPr>
      </w:pPr>
    </w:p>
    <w:p w:rsidR="00812C74" w:rsidRDefault="00812C74" w:rsidP="00D947CC">
      <w:pPr>
        <w:spacing w:line="240" w:lineRule="exact"/>
        <w:ind w:left="2977" w:hanging="2797"/>
        <w:jc w:val="both"/>
        <w:rPr>
          <w:rFonts w:eastAsia="Calibri"/>
          <w:b/>
          <w:i/>
          <w:lang w:eastAsia="ar-SA"/>
        </w:rPr>
      </w:pPr>
    </w:p>
    <w:p w:rsidR="005172FB" w:rsidRDefault="005172FB" w:rsidP="00D947CC">
      <w:pPr>
        <w:spacing w:line="240" w:lineRule="exact"/>
        <w:ind w:left="2977" w:hanging="2797"/>
        <w:jc w:val="both"/>
        <w:rPr>
          <w:rFonts w:eastAsia="Calibri"/>
          <w:b/>
          <w:i/>
          <w:lang w:eastAsia="ar-SA"/>
        </w:rPr>
      </w:pPr>
    </w:p>
    <w:p w:rsidR="005172FB" w:rsidRDefault="005172FB" w:rsidP="00D947CC">
      <w:pPr>
        <w:spacing w:line="240" w:lineRule="exact"/>
        <w:ind w:left="2977" w:hanging="2797"/>
        <w:jc w:val="both"/>
        <w:rPr>
          <w:rFonts w:eastAsia="Calibri"/>
          <w:b/>
          <w:i/>
          <w:lang w:eastAsia="ar-SA"/>
        </w:rPr>
      </w:pPr>
    </w:p>
    <w:p w:rsidR="005172FB" w:rsidRDefault="005172FB" w:rsidP="00D947CC">
      <w:pPr>
        <w:spacing w:line="240" w:lineRule="exact"/>
        <w:ind w:left="2977" w:hanging="2797"/>
        <w:jc w:val="both"/>
        <w:rPr>
          <w:rFonts w:eastAsia="Calibri"/>
          <w:b/>
          <w:i/>
          <w:lang w:eastAsia="ar-SA"/>
        </w:rPr>
      </w:pPr>
    </w:p>
    <w:p w:rsidR="005172FB" w:rsidRDefault="005172FB" w:rsidP="00D947CC">
      <w:pPr>
        <w:spacing w:line="240" w:lineRule="exact"/>
        <w:ind w:left="2977" w:hanging="2797"/>
        <w:jc w:val="both"/>
        <w:rPr>
          <w:rFonts w:eastAsia="Calibri"/>
          <w:b/>
          <w:i/>
          <w:lang w:eastAsia="ar-SA"/>
        </w:rPr>
      </w:pPr>
    </w:p>
    <w:p w:rsidR="00E05622" w:rsidRDefault="00E05622" w:rsidP="00D947CC">
      <w:pPr>
        <w:spacing w:line="240" w:lineRule="exact"/>
        <w:ind w:left="2977" w:hanging="2797"/>
        <w:jc w:val="both"/>
        <w:rPr>
          <w:rFonts w:eastAsia="Calibri"/>
          <w:b/>
          <w:i/>
          <w:lang w:eastAsia="ar-SA"/>
        </w:rPr>
      </w:pPr>
    </w:p>
    <w:p w:rsidR="00E05622" w:rsidRDefault="00E05622" w:rsidP="00D947CC">
      <w:pPr>
        <w:spacing w:line="240" w:lineRule="exact"/>
        <w:ind w:left="2977" w:hanging="2797"/>
        <w:jc w:val="both"/>
        <w:rPr>
          <w:rFonts w:eastAsia="Calibri"/>
          <w:b/>
          <w:i/>
          <w:lang w:eastAsia="ar-SA"/>
        </w:rPr>
      </w:pPr>
    </w:p>
    <w:p w:rsidR="00934587" w:rsidRDefault="00934587" w:rsidP="0072778D">
      <w:pPr>
        <w:autoSpaceDE w:val="0"/>
        <w:autoSpaceDN w:val="0"/>
        <w:adjustRightInd w:val="0"/>
        <w:jc w:val="both"/>
        <w:rPr>
          <w:rFonts w:ascii="Century Gothic" w:hAnsi="Century Gothic"/>
          <w:b/>
          <w:bCs/>
          <w:sz w:val="28"/>
          <w:szCs w:val="16"/>
          <w:u w:val="single"/>
        </w:rPr>
      </w:pPr>
    </w:p>
    <w:p w:rsidR="00934587" w:rsidRDefault="00934587" w:rsidP="0072778D">
      <w:pPr>
        <w:autoSpaceDE w:val="0"/>
        <w:autoSpaceDN w:val="0"/>
        <w:adjustRightInd w:val="0"/>
        <w:jc w:val="both"/>
        <w:rPr>
          <w:rFonts w:ascii="Century Gothic" w:hAnsi="Century Gothic"/>
          <w:b/>
          <w:bCs/>
          <w:sz w:val="28"/>
          <w:szCs w:val="16"/>
          <w:u w:val="single"/>
        </w:rPr>
      </w:pPr>
      <w:r>
        <w:rPr>
          <w:rFonts w:ascii="Century Gothic" w:hAnsi="Century Gothic"/>
          <w:b/>
          <w:bCs/>
          <w:sz w:val="28"/>
          <w:szCs w:val="16"/>
          <w:u w:val="single"/>
        </w:rPr>
        <w:t>ANEXO - I</w:t>
      </w:r>
    </w:p>
    <w:p w:rsidR="00934587" w:rsidRDefault="00934587" w:rsidP="0072778D">
      <w:pPr>
        <w:autoSpaceDE w:val="0"/>
        <w:autoSpaceDN w:val="0"/>
        <w:adjustRightInd w:val="0"/>
        <w:jc w:val="both"/>
        <w:rPr>
          <w:rFonts w:ascii="Century Gothic" w:hAnsi="Century Gothic"/>
          <w:b/>
          <w:bCs/>
          <w:sz w:val="28"/>
          <w:szCs w:val="16"/>
          <w:u w:val="single"/>
        </w:rPr>
      </w:pPr>
    </w:p>
    <w:p w:rsidR="0072778D" w:rsidRDefault="0072778D" w:rsidP="0072778D">
      <w:pPr>
        <w:autoSpaceDE w:val="0"/>
        <w:autoSpaceDN w:val="0"/>
        <w:adjustRightInd w:val="0"/>
        <w:jc w:val="both"/>
        <w:rPr>
          <w:rFonts w:ascii="Century Gothic" w:hAnsi="Century Gothic"/>
          <w:b/>
          <w:bCs/>
          <w:sz w:val="28"/>
          <w:szCs w:val="16"/>
        </w:rPr>
      </w:pPr>
      <w:r>
        <w:rPr>
          <w:rFonts w:ascii="Century Gothic" w:hAnsi="Century Gothic"/>
          <w:b/>
          <w:bCs/>
          <w:sz w:val="28"/>
          <w:szCs w:val="16"/>
          <w:u w:val="single"/>
        </w:rPr>
        <w:t xml:space="preserve">REQUERIMENTO DE SOLICITAÇÃO DE REDUÇÃO DE TAXA DE INSCRIÇÃO PARA O PROCESSO SELETIVO PARA RESIDÊNCIA MÉDICA </w:t>
      </w:r>
      <w:r w:rsidR="00A329F3">
        <w:rPr>
          <w:rFonts w:ascii="Century Gothic" w:hAnsi="Century Gothic"/>
          <w:b/>
          <w:bCs/>
          <w:sz w:val="28"/>
          <w:szCs w:val="16"/>
          <w:u w:val="single"/>
        </w:rPr>
        <w:t>201</w:t>
      </w:r>
      <w:r w:rsidR="001D0506">
        <w:rPr>
          <w:rFonts w:ascii="Century Gothic" w:hAnsi="Century Gothic"/>
          <w:b/>
          <w:bCs/>
          <w:sz w:val="28"/>
          <w:szCs w:val="16"/>
          <w:u w:val="single"/>
        </w:rPr>
        <w:t>9</w:t>
      </w:r>
      <w:r w:rsidR="00C717ED">
        <w:rPr>
          <w:rFonts w:ascii="Century Gothic" w:hAnsi="Century Gothic"/>
          <w:b/>
          <w:bCs/>
          <w:sz w:val="28"/>
          <w:szCs w:val="16"/>
          <w:u w:val="single"/>
        </w:rPr>
        <w:t>.</w:t>
      </w:r>
    </w:p>
    <w:p w:rsidR="0072778D" w:rsidRDefault="0072778D" w:rsidP="0072778D">
      <w:pPr>
        <w:autoSpaceDE w:val="0"/>
        <w:autoSpaceDN w:val="0"/>
        <w:adjustRightInd w:val="0"/>
        <w:jc w:val="both"/>
        <w:rPr>
          <w:rFonts w:ascii="Century Gothic" w:hAnsi="Century Gothic"/>
          <w:b/>
          <w:bCs/>
          <w:sz w:val="28"/>
          <w:szCs w:val="16"/>
        </w:rPr>
      </w:pPr>
    </w:p>
    <w:p w:rsidR="0072778D" w:rsidRDefault="0072778D" w:rsidP="0072778D">
      <w:pPr>
        <w:autoSpaceDE w:val="0"/>
        <w:autoSpaceDN w:val="0"/>
        <w:adjustRightInd w:val="0"/>
        <w:jc w:val="both"/>
        <w:rPr>
          <w:rFonts w:ascii="Century Gothic" w:hAnsi="Century Gothic"/>
          <w:b/>
          <w:bCs/>
          <w:sz w:val="28"/>
          <w:szCs w:val="16"/>
        </w:rPr>
      </w:pPr>
    </w:p>
    <w:p w:rsidR="0072778D" w:rsidRDefault="0072778D" w:rsidP="0072778D">
      <w:pPr>
        <w:pStyle w:val="Ttulo1"/>
      </w:pPr>
      <w:r>
        <w:t>AO</w:t>
      </w:r>
    </w:p>
    <w:p w:rsidR="0072778D" w:rsidRDefault="0072778D" w:rsidP="0072778D">
      <w:pPr>
        <w:rPr>
          <w:b/>
        </w:rPr>
      </w:pPr>
      <w:r w:rsidRPr="00496EA8">
        <w:rPr>
          <w:b/>
        </w:rPr>
        <w:t>CENTRO MÉDICO RIO PRETO LTDA – HOSPITAL AUSTA</w:t>
      </w:r>
    </w:p>
    <w:p w:rsidR="00934587" w:rsidRDefault="00934587" w:rsidP="0072778D">
      <w:pPr>
        <w:rPr>
          <w:b/>
        </w:rPr>
      </w:pPr>
    </w:p>
    <w:p w:rsidR="0072778D" w:rsidRPr="00496EA8" w:rsidRDefault="0072778D" w:rsidP="0072778D">
      <w:pPr>
        <w:rPr>
          <w:b/>
        </w:rPr>
      </w:pPr>
    </w:p>
    <w:p w:rsidR="0072778D" w:rsidRDefault="0072778D" w:rsidP="0072778D">
      <w:pPr>
        <w:autoSpaceDE w:val="0"/>
        <w:autoSpaceDN w:val="0"/>
        <w:adjustRightInd w:val="0"/>
        <w:jc w:val="both"/>
        <w:rPr>
          <w:rFonts w:ascii="Century Gothic" w:hAnsi="Century Gothic"/>
          <w:b/>
          <w:bCs/>
          <w:sz w:val="28"/>
          <w:szCs w:val="16"/>
        </w:rPr>
      </w:pPr>
      <w:r>
        <w:rPr>
          <w:rFonts w:ascii="Century Gothic" w:hAnsi="Century Gothic"/>
          <w:b/>
          <w:bCs/>
          <w:sz w:val="28"/>
          <w:szCs w:val="16"/>
        </w:rPr>
        <w:t>Eu, _______________________________________________________,</w:t>
      </w:r>
    </w:p>
    <w:p w:rsidR="0072778D" w:rsidRDefault="0072778D" w:rsidP="0072778D">
      <w:pPr>
        <w:autoSpaceDE w:val="0"/>
        <w:autoSpaceDN w:val="0"/>
        <w:adjustRightInd w:val="0"/>
        <w:jc w:val="both"/>
        <w:rPr>
          <w:rFonts w:ascii="Century Gothic" w:hAnsi="Century Gothic"/>
          <w:b/>
          <w:bCs/>
          <w:sz w:val="28"/>
          <w:szCs w:val="16"/>
        </w:rPr>
      </w:pPr>
    </w:p>
    <w:p w:rsidR="0072778D" w:rsidRDefault="0072778D" w:rsidP="0072778D">
      <w:pPr>
        <w:autoSpaceDE w:val="0"/>
        <w:autoSpaceDN w:val="0"/>
        <w:adjustRightInd w:val="0"/>
        <w:jc w:val="both"/>
        <w:rPr>
          <w:rFonts w:ascii="Century Gothic" w:hAnsi="Century Gothic"/>
          <w:b/>
          <w:bCs/>
          <w:sz w:val="28"/>
          <w:szCs w:val="16"/>
        </w:rPr>
      </w:pPr>
      <w:r>
        <w:rPr>
          <w:rFonts w:ascii="Century Gothic" w:hAnsi="Century Gothic"/>
          <w:b/>
          <w:bCs/>
          <w:sz w:val="28"/>
          <w:szCs w:val="16"/>
        </w:rPr>
        <w:t xml:space="preserve">RG n°___________________SSP/_____,CPF _____._____._____/___,    </w:t>
      </w:r>
    </w:p>
    <w:p w:rsidR="0072778D" w:rsidRDefault="0072778D" w:rsidP="0072778D">
      <w:pPr>
        <w:autoSpaceDE w:val="0"/>
        <w:autoSpaceDN w:val="0"/>
        <w:adjustRightInd w:val="0"/>
        <w:jc w:val="both"/>
        <w:rPr>
          <w:rFonts w:ascii="Century Gothic" w:hAnsi="Century Gothic"/>
          <w:b/>
          <w:bCs/>
          <w:sz w:val="28"/>
          <w:szCs w:val="16"/>
        </w:rPr>
      </w:pPr>
    </w:p>
    <w:p w:rsidR="0072778D" w:rsidRDefault="0072778D" w:rsidP="0072778D">
      <w:pPr>
        <w:autoSpaceDE w:val="0"/>
        <w:autoSpaceDN w:val="0"/>
        <w:adjustRightInd w:val="0"/>
        <w:jc w:val="both"/>
        <w:rPr>
          <w:rFonts w:ascii="Century Gothic" w:hAnsi="Century Gothic"/>
          <w:b/>
          <w:bCs/>
          <w:sz w:val="28"/>
        </w:rPr>
      </w:pPr>
      <w:r>
        <w:rPr>
          <w:rFonts w:ascii="Century Gothic" w:hAnsi="Century Gothic"/>
          <w:b/>
          <w:bCs/>
          <w:sz w:val="28"/>
          <w:szCs w:val="16"/>
        </w:rPr>
        <w:t xml:space="preserve">requeiro    a   redução  do  valor  </w:t>
      </w:r>
      <w:r>
        <w:rPr>
          <w:rFonts w:ascii="Century Gothic" w:hAnsi="Century Gothic"/>
          <w:b/>
          <w:bCs/>
          <w:sz w:val="28"/>
        </w:rPr>
        <w:t xml:space="preserve">da taxa  de  inscrição  para     </w:t>
      </w:r>
    </w:p>
    <w:p w:rsidR="0072778D" w:rsidRDefault="0072778D" w:rsidP="0072778D">
      <w:pPr>
        <w:autoSpaceDE w:val="0"/>
        <w:autoSpaceDN w:val="0"/>
        <w:adjustRightInd w:val="0"/>
        <w:jc w:val="both"/>
        <w:rPr>
          <w:rFonts w:ascii="Century Gothic" w:hAnsi="Century Gothic"/>
          <w:b/>
          <w:bCs/>
          <w:sz w:val="28"/>
        </w:rPr>
      </w:pPr>
    </w:p>
    <w:p w:rsidR="0072778D" w:rsidRDefault="0072778D" w:rsidP="0072778D">
      <w:pPr>
        <w:autoSpaceDE w:val="0"/>
        <w:autoSpaceDN w:val="0"/>
        <w:adjustRightInd w:val="0"/>
        <w:spacing w:line="360" w:lineRule="auto"/>
        <w:jc w:val="both"/>
        <w:rPr>
          <w:rFonts w:ascii="Century Gothic" w:hAnsi="Century Gothic"/>
          <w:b/>
          <w:bCs/>
          <w:sz w:val="28"/>
          <w:szCs w:val="16"/>
        </w:rPr>
      </w:pPr>
      <w:r>
        <w:rPr>
          <w:rFonts w:ascii="Century Gothic" w:hAnsi="Century Gothic"/>
          <w:b/>
          <w:bCs/>
          <w:sz w:val="28"/>
        </w:rPr>
        <w:t>Processo Seletivo para Residência Médica para 201</w:t>
      </w:r>
      <w:r w:rsidR="001D0506">
        <w:rPr>
          <w:rFonts w:ascii="Century Gothic" w:hAnsi="Century Gothic"/>
          <w:b/>
          <w:bCs/>
          <w:sz w:val="28"/>
        </w:rPr>
        <w:t>9</w:t>
      </w:r>
      <w:r>
        <w:rPr>
          <w:rFonts w:ascii="Century Gothic" w:hAnsi="Century Gothic"/>
          <w:b/>
          <w:bCs/>
          <w:sz w:val="28"/>
        </w:rPr>
        <w:t xml:space="preserve">, na  área de Acesso Direto em NEUROCIRURGIA, nos </w:t>
      </w:r>
      <w:r>
        <w:rPr>
          <w:rFonts w:ascii="Century Gothic" w:hAnsi="Century Gothic"/>
          <w:b/>
          <w:bCs/>
          <w:sz w:val="28"/>
          <w:szCs w:val="16"/>
        </w:rPr>
        <w:t>termos da Lei nº 12.782, de 20.12.2007, publicada no Diário Oficial do Estado de São Paulo de 21.12.2007, e do Edital de Abertura de Inscrições, juntando a competente documentação conforme ditames da citada Lei, assumindo, sob as penas da lei, a veracidade das informações.</w:t>
      </w:r>
    </w:p>
    <w:p w:rsidR="0072778D" w:rsidRDefault="0072778D" w:rsidP="0072778D">
      <w:pPr>
        <w:autoSpaceDE w:val="0"/>
        <w:autoSpaceDN w:val="0"/>
        <w:adjustRightInd w:val="0"/>
        <w:jc w:val="center"/>
        <w:rPr>
          <w:rFonts w:ascii="Century Gothic" w:hAnsi="Century Gothic"/>
          <w:b/>
          <w:bCs/>
          <w:sz w:val="28"/>
          <w:szCs w:val="16"/>
        </w:rPr>
      </w:pPr>
      <w:r>
        <w:rPr>
          <w:rFonts w:ascii="Century Gothic" w:hAnsi="Century Gothic"/>
          <w:b/>
          <w:bCs/>
          <w:sz w:val="28"/>
          <w:szCs w:val="16"/>
        </w:rPr>
        <w:t>Nestes termos, pede deferimento.</w:t>
      </w:r>
    </w:p>
    <w:p w:rsidR="0072778D" w:rsidRDefault="0072778D" w:rsidP="0072778D">
      <w:pPr>
        <w:autoSpaceDE w:val="0"/>
        <w:autoSpaceDN w:val="0"/>
        <w:adjustRightInd w:val="0"/>
        <w:jc w:val="center"/>
        <w:rPr>
          <w:rFonts w:ascii="Century Gothic" w:hAnsi="Century Gothic"/>
          <w:b/>
          <w:bCs/>
          <w:sz w:val="28"/>
          <w:szCs w:val="16"/>
        </w:rPr>
      </w:pPr>
    </w:p>
    <w:p w:rsidR="0072778D" w:rsidRDefault="0072778D" w:rsidP="0072778D">
      <w:pPr>
        <w:autoSpaceDE w:val="0"/>
        <w:autoSpaceDN w:val="0"/>
        <w:adjustRightInd w:val="0"/>
        <w:jc w:val="center"/>
        <w:rPr>
          <w:rFonts w:ascii="Century Gothic" w:hAnsi="Century Gothic"/>
          <w:b/>
          <w:bCs/>
          <w:sz w:val="28"/>
          <w:szCs w:val="16"/>
        </w:rPr>
      </w:pPr>
    </w:p>
    <w:p w:rsidR="0072778D" w:rsidRDefault="0072778D" w:rsidP="0072778D">
      <w:pPr>
        <w:autoSpaceDE w:val="0"/>
        <w:autoSpaceDN w:val="0"/>
        <w:adjustRightInd w:val="0"/>
        <w:jc w:val="center"/>
        <w:rPr>
          <w:rFonts w:ascii="Century Gothic" w:hAnsi="Century Gothic"/>
          <w:b/>
          <w:bCs/>
          <w:sz w:val="28"/>
          <w:szCs w:val="16"/>
        </w:rPr>
      </w:pPr>
      <w:r>
        <w:rPr>
          <w:rFonts w:ascii="Century Gothic" w:hAnsi="Century Gothic"/>
          <w:b/>
          <w:bCs/>
          <w:sz w:val="28"/>
          <w:szCs w:val="16"/>
        </w:rPr>
        <w:t xml:space="preserve">_____________, ____ de ___________________de </w:t>
      </w:r>
      <w:r w:rsidR="00A329F3">
        <w:rPr>
          <w:rFonts w:ascii="Century Gothic" w:hAnsi="Century Gothic"/>
          <w:b/>
          <w:bCs/>
          <w:sz w:val="28"/>
          <w:szCs w:val="16"/>
        </w:rPr>
        <w:t>201</w:t>
      </w:r>
      <w:r w:rsidR="001D0506">
        <w:rPr>
          <w:rFonts w:ascii="Century Gothic" w:hAnsi="Century Gothic"/>
          <w:b/>
          <w:bCs/>
          <w:sz w:val="28"/>
          <w:szCs w:val="16"/>
        </w:rPr>
        <w:t>9</w:t>
      </w:r>
    </w:p>
    <w:p w:rsidR="0072778D" w:rsidRDefault="0072778D" w:rsidP="0072778D">
      <w:pPr>
        <w:autoSpaceDE w:val="0"/>
        <w:autoSpaceDN w:val="0"/>
        <w:adjustRightInd w:val="0"/>
        <w:jc w:val="center"/>
        <w:rPr>
          <w:rFonts w:ascii="Century Gothic" w:hAnsi="Century Gothic"/>
          <w:b/>
          <w:bCs/>
          <w:sz w:val="28"/>
          <w:szCs w:val="16"/>
        </w:rPr>
      </w:pPr>
    </w:p>
    <w:p w:rsidR="0072778D" w:rsidRDefault="0072778D" w:rsidP="0072778D">
      <w:pPr>
        <w:autoSpaceDE w:val="0"/>
        <w:autoSpaceDN w:val="0"/>
        <w:adjustRightInd w:val="0"/>
        <w:jc w:val="center"/>
        <w:rPr>
          <w:rFonts w:ascii="Century Gothic" w:hAnsi="Century Gothic"/>
          <w:b/>
          <w:bCs/>
          <w:sz w:val="28"/>
          <w:szCs w:val="16"/>
        </w:rPr>
      </w:pPr>
      <w:r>
        <w:rPr>
          <w:rFonts w:ascii="Century Gothic" w:hAnsi="Century Gothic"/>
          <w:b/>
          <w:bCs/>
          <w:sz w:val="28"/>
          <w:szCs w:val="16"/>
        </w:rPr>
        <w:t>_______________________________________</w:t>
      </w:r>
    </w:p>
    <w:p w:rsidR="0072778D" w:rsidRDefault="0072778D" w:rsidP="0072778D">
      <w:pPr>
        <w:jc w:val="center"/>
        <w:rPr>
          <w:i/>
        </w:rPr>
      </w:pPr>
      <w:r w:rsidRPr="001A30AF">
        <w:rPr>
          <w:i/>
        </w:rPr>
        <w:t>Assinatura do (a) candidato (a)</w:t>
      </w:r>
    </w:p>
    <w:p w:rsidR="00E05622" w:rsidRPr="00BC2087" w:rsidRDefault="00E05622" w:rsidP="00E05622">
      <w:pPr>
        <w:spacing w:line="240" w:lineRule="exact"/>
        <w:ind w:left="2977" w:hanging="3119"/>
        <w:jc w:val="both"/>
        <w:rPr>
          <w:b/>
          <w:i/>
          <w:sz w:val="28"/>
          <w:szCs w:val="28"/>
        </w:rPr>
      </w:pPr>
      <w:r>
        <w:rPr>
          <w:rFonts w:eastAsia="Calibri"/>
          <w:b/>
          <w:i/>
          <w:lang w:eastAsia="ar-SA"/>
        </w:rPr>
        <w:t xml:space="preserve">Anexo II - </w:t>
      </w:r>
      <w:r w:rsidRPr="00BC2087">
        <w:rPr>
          <w:rFonts w:eastAsia="Calibri"/>
          <w:b/>
          <w:i/>
          <w:lang w:eastAsia="ar-SA"/>
        </w:rPr>
        <w:t>CRITÉRIOS DA ANÁLISE E ARGÜIÇÃO DO CURRÍCULO</w:t>
      </w:r>
      <w:r>
        <w:rPr>
          <w:rFonts w:eastAsia="Calibri"/>
          <w:b/>
          <w:i/>
          <w:lang w:eastAsia="ar-SA"/>
        </w:rPr>
        <w:t xml:space="preserve"> – </w:t>
      </w:r>
      <w:r w:rsidR="00F83044">
        <w:rPr>
          <w:rFonts w:eastAsia="Calibri"/>
          <w:b/>
          <w:i/>
          <w:lang w:eastAsia="ar-SA"/>
        </w:rPr>
        <w:t xml:space="preserve">NOTA:  </w:t>
      </w:r>
      <w:r>
        <w:rPr>
          <w:rFonts w:eastAsia="Calibri"/>
          <w:b/>
          <w:i/>
          <w:lang w:eastAsia="ar-SA"/>
        </w:rPr>
        <w:t xml:space="preserve"> </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158"/>
        <w:gridCol w:w="1276"/>
        <w:gridCol w:w="1134"/>
      </w:tblGrid>
      <w:tr w:rsidR="00E05622" w:rsidRPr="00673425" w:rsidTr="009E7014">
        <w:tc>
          <w:tcPr>
            <w:tcW w:w="7158" w:type="dxa"/>
            <w:tcBorders>
              <w:bottom w:val="nil"/>
            </w:tcBorders>
          </w:tcPr>
          <w:p w:rsidR="00E05622" w:rsidRPr="004D3737" w:rsidRDefault="00E05622" w:rsidP="00594B5F">
            <w:pPr>
              <w:rPr>
                <w:rFonts w:ascii="Arial" w:hAnsi="Arial" w:cs="Arial"/>
                <w:i/>
                <w:sz w:val="16"/>
                <w:szCs w:val="16"/>
              </w:rPr>
            </w:pPr>
          </w:p>
          <w:p w:rsidR="00E05622" w:rsidRPr="004D3737" w:rsidRDefault="00E05622" w:rsidP="00594B5F">
            <w:pPr>
              <w:rPr>
                <w:rFonts w:ascii="Arial" w:hAnsi="Arial" w:cs="Arial"/>
                <w:i/>
                <w:sz w:val="16"/>
                <w:szCs w:val="16"/>
              </w:rPr>
            </w:pPr>
            <w:r w:rsidRPr="004D3737">
              <w:rPr>
                <w:rFonts w:ascii="Arial" w:hAnsi="Arial" w:cs="Arial"/>
                <w:i/>
                <w:sz w:val="16"/>
                <w:szCs w:val="16"/>
              </w:rPr>
              <w:t>NOME DO CANDIDATO:_________________________________</w:t>
            </w:r>
            <w:r w:rsidR="00BB2C25" w:rsidRPr="004D3737">
              <w:rPr>
                <w:rFonts w:ascii="Arial" w:hAnsi="Arial" w:cs="Arial"/>
                <w:i/>
                <w:sz w:val="16"/>
                <w:szCs w:val="16"/>
              </w:rPr>
              <w:t>____</w:t>
            </w:r>
            <w:r w:rsidRPr="004D3737">
              <w:rPr>
                <w:rFonts w:ascii="Arial" w:hAnsi="Arial" w:cs="Arial"/>
                <w:i/>
                <w:sz w:val="16"/>
                <w:szCs w:val="16"/>
              </w:rPr>
              <w:t>____</w:t>
            </w:r>
          </w:p>
        </w:tc>
        <w:tc>
          <w:tcPr>
            <w:tcW w:w="1276" w:type="dxa"/>
          </w:tcPr>
          <w:p w:rsidR="00E05622" w:rsidRPr="004D3737" w:rsidRDefault="00E05622" w:rsidP="00594B5F">
            <w:pPr>
              <w:jc w:val="center"/>
              <w:rPr>
                <w:rFonts w:ascii="Arial" w:hAnsi="Arial" w:cs="Arial"/>
                <w:sz w:val="16"/>
                <w:szCs w:val="16"/>
              </w:rPr>
            </w:pPr>
            <w:r w:rsidRPr="004D3737">
              <w:rPr>
                <w:rFonts w:ascii="Arial" w:hAnsi="Arial" w:cs="Arial"/>
                <w:sz w:val="16"/>
                <w:szCs w:val="16"/>
              </w:rPr>
              <w:t>Valor máximo</w:t>
            </w:r>
          </w:p>
        </w:tc>
        <w:tc>
          <w:tcPr>
            <w:tcW w:w="1134" w:type="dxa"/>
          </w:tcPr>
          <w:p w:rsidR="00E05622" w:rsidRPr="004D3737" w:rsidRDefault="00E05622" w:rsidP="00594B5F">
            <w:pPr>
              <w:jc w:val="center"/>
              <w:rPr>
                <w:rFonts w:ascii="Arial" w:hAnsi="Arial" w:cs="Arial"/>
                <w:sz w:val="16"/>
                <w:szCs w:val="16"/>
              </w:rPr>
            </w:pPr>
            <w:r w:rsidRPr="004D3737">
              <w:rPr>
                <w:rFonts w:ascii="Arial" w:hAnsi="Arial" w:cs="Arial"/>
                <w:sz w:val="16"/>
                <w:szCs w:val="16"/>
              </w:rPr>
              <w:t>Valor obtido</w:t>
            </w:r>
          </w:p>
        </w:tc>
      </w:tr>
      <w:tr w:rsidR="00E05622" w:rsidRPr="009F4E84" w:rsidTr="009E7014">
        <w:trPr>
          <w:trHeight w:val="1153"/>
        </w:trPr>
        <w:tc>
          <w:tcPr>
            <w:tcW w:w="7158" w:type="dxa"/>
            <w:tcBorders>
              <w:top w:val="nil"/>
              <w:left w:val="single" w:sz="4" w:space="0" w:color="auto"/>
              <w:bottom w:val="single" w:sz="4" w:space="0" w:color="auto"/>
              <w:right w:val="single" w:sz="4" w:space="0" w:color="auto"/>
            </w:tcBorders>
          </w:tcPr>
          <w:p w:rsidR="00E05622" w:rsidRPr="004D3737" w:rsidRDefault="004D3737" w:rsidP="00594B5F">
            <w:pPr>
              <w:rPr>
                <w:rFonts w:ascii="Arial" w:hAnsi="Arial" w:cs="Arial"/>
                <w:b/>
                <w:bCs/>
                <w:sz w:val="16"/>
                <w:szCs w:val="16"/>
              </w:rPr>
            </w:pPr>
            <w:r w:rsidRPr="004D3737">
              <w:rPr>
                <w:rFonts w:ascii="Arial" w:hAnsi="Arial" w:cs="Arial"/>
                <w:b/>
                <w:bCs/>
                <w:sz w:val="16"/>
                <w:szCs w:val="16"/>
              </w:rPr>
              <w:t xml:space="preserve">FACULDADE: </w:t>
            </w:r>
          </w:p>
          <w:p w:rsidR="00E05622" w:rsidRPr="004D3737" w:rsidRDefault="00E05622" w:rsidP="00594B5F">
            <w:pPr>
              <w:rPr>
                <w:rFonts w:ascii="Arial" w:hAnsi="Arial" w:cs="Arial"/>
                <w:sz w:val="16"/>
                <w:szCs w:val="16"/>
              </w:rPr>
            </w:pPr>
            <w:r w:rsidRPr="004D3737">
              <w:rPr>
                <w:rFonts w:ascii="Arial" w:hAnsi="Arial" w:cs="Arial"/>
                <w:sz w:val="16"/>
                <w:szCs w:val="16"/>
              </w:rPr>
              <w:t xml:space="preserve"> </w:t>
            </w:r>
          </w:p>
          <w:p w:rsidR="00E05622" w:rsidRPr="004D3737" w:rsidRDefault="00E05622" w:rsidP="00594B5F">
            <w:pPr>
              <w:rPr>
                <w:rFonts w:ascii="Arial" w:hAnsi="Arial" w:cs="Arial"/>
                <w:b/>
                <w:bCs/>
                <w:sz w:val="16"/>
                <w:szCs w:val="16"/>
              </w:rPr>
            </w:pPr>
            <w:r w:rsidRPr="004D3737">
              <w:rPr>
                <w:rFonts w:ascii="Arial" w:hAnsi="Arial" w:cs="Arial"/>
                <w:b/>
                <w:bCs/>
                <w:sz w:val="16"/>
                <w:szCs w:val="16"/>
              </w:rPr>
              <w:t>E</w:t>
            </w:r>
            <w:r w:rsidR="00BB2C25" w:rsidRPr="004D3737">
              <w:rPr>
                <w:rFonts w:ascii="Arial" w:hAnsi="Arial" w:cs="Arial"/>
                <w:b/>
                <w:bCs/>
                <w:sz w:val="16"/>
                <w:szCs w:val="16"/>
              </w:rPr>
              <w:t>NADE - INSTITUCIONAL</w:t>
            </w:r>
          </w:p>
          <w:p w:rsidR="00E05622" w:rsidRPr="004D3737" w:rsidRDefault="00E05622" w:rsidP="00BB2C25">
            <w:pPr>
              <w:rPr>
                <w:rFonts w:ascii="Arial" w:hAnsi="Arial" w:cs="Arial"/>
                <w:sz w:val="16"/>
                <w:szCs w:val="16"/>
              </w:rPr>
            </w:pPr>
            <w:r w:rsidRPr="004D3737">
              <w:rPr>
                <w:rFonts w:ascii="Arial" w:hAnsi="Arial" w:cs="Arial"/>
                <w:sz w:val="16"/>
                <w:szCs w:val="16"/>
              </w:rPr>
              <w:t xml:space="preserve"> </w:t>
            </w:r>
            <w:r w:rsidR="00BB2C25" w:rsidRPr="004D3737">
              <w:rPr>
                <w:rFonts w:ascii="Arial" w:hAnsi="Arial" w:cs="Arial"/>
                <w:sz w:val="16"/>
                <w:szCs w:val="16"/>
              </w:rPr>
              <w:t>Maior ou igual a 4 ________________________________</w:t>
            </w:r>
            <w:r w:rsidR="009E7014" w:rsidRPr="004D3737">
              <w:rPr>
                <w:rFonts w:ascii="Arial" w:hAnsi="Arial" w:cs="Arial"/>
                <w:sz w:val="16"/>
                <w:szCs w:val="16"/>
              </w:rPr>
              <w:t>_______</w:t>
            </w:r>
            <w:r w:rsidR="00BB2C25" w:rsidRPr="004D3737">
              <w:rPr>
                <w:rFonts w:ascii="Arial" w:hAnsi="Arial" w:cs="Arial"/>
                <w:sz w:val="16"/>
                <w:szCs w:val="16"/>
              </w:rPr>
              <w:t>__</w:t>
            </w:r>
            <w:r w:rsidR="009E7014" w:rsidRPr="004D3737">
              <w:rPr>
                <w:rFonts w:ascii="Arial" w:hAnsi="Arial" w:cs="Arial"/>
                <w:sz w:val="16"/>
                <w:szCs w:val="16"/>
              </w:rPr>
              <w:t xml:space="preserve"> </w:t>
            </w:r>
            <w:r w:rsidR="00BB2C25" w:rsidRPr="004D3737">
              <w:rPr>
                <w:rFonts w:ascii="Arial" w:hAnsi="Arial" w:cs="Arial"/>
                <w:sz w:val="16"/>
                <w:szCs w:val="16"/>
              </w:rPr>
              <w:t xml:space="preserve"> 5%</w:t>
            </w:r>
          </w:p>
          <w:p w:rsidR="00BB2C25" w:rsidRPr="004D3737" w:rsidRDefault="00BB2C25" w:rsidP="00BB2C25">
            <w:pPr>
              <w:rPr>
                <w:rFonts w:ascii="Arial" w:hAnsi="Arial" w:cs="Arial"/>
                <w:sz w:val="16"/>
                <w:szCs w:val="16"/>
              </w:rPr>
            </w:pPr>
            <w:r w:rsidRPr="004D3737">
              <w:rPr>
                <w:rFonts w:ascii="Arial" w:hAnsi="Arial" w:cs="Arial"/>
                <w:sz w:val="16"/>
                <w:szCs w:val="16"/>
              </w:rPr>
              <w:t>3: ________________________________________________</w:t>
            </w:r>
            <w:r w:rsidR="009E7014" w:rsidRPr="004D3737">
              <w:rPr>
                <w:rFonts w:ascii="Arial" w:hAnsi="Arial" w:cs="Arial"/>
                <w:sz w:val="16"/>
                <w:szCs w:val="16"/>
              </w:rPr>
              <w:t>______</w:t>
            </w:r>
            <w:r w:rsidRPr="004D3737">
              <w:rPr>
                <w:rFonts w:ascii="Arial" w:hAnsi="Arial" w:cs="Arial"/>
                <w:sz w:val="16"/>
                <w:szCs w:val="16"/>
              </w:rPr>
              <w:t xml:space="preserve"> </w:t>
            </w:r>
            <w:r w:rsidR="009E7014" w:rsidRPr="004D3737">
              <w:rPr>
                <w:rFonts w:ascii="Arial" w:hAnsi="Arial" w:cs="Arial"/>
                <w:sz w:val="16"/>
                <w:szCs w:val="16"/>
              </w:rPr>
              <w:t xml:space="preserve"> </w:t>
            </w:r>
            <w:r w:rsidRPr="004D3737">
              <w:rPr>
                <w:rFonts w:ascii="Arial" w:hAnsi="Arial" w:cs="Arial"/>
                <w:sz w:val="16"/>
                <w:szCs w:val="16"/>
              </w:rPr>
              <w:t>2%</w:t>
            </w:r>
          </w:p>
          <w:p w:rsidR="00BB2C25" w:rsidRPr="004D3737" w:rsidRDefault="00BB2C25" w:rsidP="00BB2C25">
            <w:pPr>
              <w:rPr>
                <w:rFonts w:ascii="Arial" w:hAnsi="Arial" w:cs="Arial"/>
                <w:sz w:val="16"/>
                <w:szCs w:val="16"/>
              </w:rPr>
            </w:pPr>
            <w:r w:rsidRPr="004D3737">
              <w:rPr>
                <w:rFonts w:ascii="Arial" w:hAnsi="Arial" w:cs="Arial"/>
                <w:sz w:val="16"/>
                <w:szCs w:val="16"/>
              </w:rPr>
              <w:t>1-2 : _____________________________________________</w:t>
            </w:r>
            <w:r w:rsidR="009E7014" w:rsidRPr="004D3737">
              <w:rPr>
                <w:rFonts w:ascii="Arial" w:hAnsi="Arial" w:cs="Arial"/>
                <w:sz w:val="16"/>
                <w:szCs w:val="16"/>
              </w:rPr>
              <w:t xml:space="preserve">_______ </w:t>
            </w:r>
            <w:r w:rsidRPr="004D3737">
              <w:rPr>
                <w:rFonts w:ascii="Arial" w:hAnsi="Arial" w:cs="Arial"/>
                <w:sz w:val="16"/>
                <w:szCs w:val="16"/>
              </w:rPr>
              <w:t xml:space="preserve"> 1%</w:t>
            </w:r>
          </w:p>
          <w:p w:rsidR="00BB2C25" w:rsidRPr="004D3737" w:rsidRDefault="00BB2C25" w:rsidP="004D3737">
            <w:pPr>
              <w:rPr>
                <w:rFonts w:ascii="Arial" w:hAnsi="Arial" w:cs="Arial"/>
                <w:sz w:val="16"/>
                <w:szCs w:val="16"/>
              </w:rPr>
            </w:pPr>
            <w:r w:rsidRPr="004D3737">
              <w:rPr>
                <w:rFonts w:ascii="Arial" w:hAnsi="Arial" w:cs="Arial"/>
                <w:sz w:val="16"/>
                <w:szCs w:val="16"/>
              </w:rPr>
              <w:t>Sem conceito ____________________________________</w:t>
            </w:r>
            <w:r w:rsidR="009E7014" w:rsidRPr="004D3737">
              <w:rPr>
                <w:rFonts w:ascii="Arial" w:hAnsi="Arial" w:cs="Arial"/>
                <w:sz w:val="16"/>
                <w:szCs w:val="16"/>
              </w:rPr>
              <w:t>_____</w:t>
            </w:r>
            <w:r w:rsidRPr="004D3737">
              <w:rPr>
                <w:rFonts w:ascii="Arial" w:hAnsi="Arial" w:cs="Arial"/>
                <w:sz w:val="16"/>
                <w:szCs w:val="16"/>
              </w:rPr>
              <w:t>_</w:t>
            </w:r>
            <w:r w:rsidR="009E7014" w:rsidRPr="004D3737">
              <w:rPr>
                <w:rFonts w:ascii="Arial" w:hAnsi="Arial" w:cs="Arial"/>
                <w:sz w:val="16"/>
                <w:szCs w:val="16"/>
              </w:rPr>
              <w:t>_</w:t>
            </w:r>
            <w:r w:rsidRPr="004D3737">
              <w:rPr>
                <w:rFonts w:ascii="Arial" w:hAnsi="Arial" w:cs="Arial"/>
                <w:sz w:val="16"/>
                <w:szCs w:val="16"/>
              </w:rPr>
              <w:t>__ 0%</w:t>
            </w:r>
          </w:p>
        </w:tc>
        <w:tc>
          <w:tcPr>
            <w:tcW w:w="1276" w:type="dxa"/>
            <w:tcBorders>
              <w:left w:val="nil"/>
            </w:tcBorders>
          </w:tcPr>
          <w:p w:rsidR="00E05622" w:rsidRPr="004D3737" w:rsidRDefault="00E05622" w:rsidP="00594B5F">
            <w:pPr>
              <w:jc w:val="center"/>
              <w:rPr>
                <w:rFonts w:ascii="Arial" w:hAnsi="Arial" w:cs="Arial"/>
                <w:sz w:val="16"/>
                <w:szCs w:val="16"/>
              </w:rPr>
            </w:pPr>
          </w:p>
          <w:p w:rsidR="00E05622" w:rsidRPr="004D3737" w:rsidRDefault="00E05622" w:rsidP="00594B5F">
            <w:pPr>
              <w:jc w:val="center"/>
              <w:rPr>
                <w:rFonts w:ascii="Arial" w:hAnsi="Arial" w:cs="Arial"/>
                <w:sz w:val="16"/>
                <w:szCs w:val="16"/>
              </w:rPr>
            </w:pPr>
          </w:p>
          <w:p w:rsidR="00E05622" w:rsidRPr="004D3737" w:rsidRDefault="00E05622" w:rsidP="00594B5F">
            <w:pPr>
              <w:jc w:val="center"/>
              <w:rPr>
                <w:rFonts w:ascii="Arial" w:hAnsi="Arial" w:cs="Arial"/>
                <w:sz w:val="16"/>
                <w:szCs w:val="16"/>
              </w:rPr>
            </w:pPr>
          </w:p>
          <w:p w:rsidR="00E05622" w:rsidRPr="004D3737" w:rsidRDefault="00E05622" w:rsidP="00594B5F">
            <w:pPr>
              <w:jc w:val="center"/>
              <w:rPr>
                <w:rFonts w:ascii="Arial" w:hAnsi="Arial" w:cs="Arial"/>
                <w:sz w:val="16"/>
                <w:szCs w:val="16"/>
              </w:rPr>
            </w:pPr>
            <w:r w:rsidRPr="004D3737">
              <w:rPr>
                <w:rFonts w:ascii="Arial" w:hAnsi="Arial" w:cs="Arial"/>
                <w:sz w:val="16"/>
                <w:szCs w:val="16"/>
              </w:rPr>
              <w:t>5%</w:t>
            </w:r>
          </w:p>
        </w:tc>
        <w:tc>
          <w:tcPr>
            <w:tcW w:w="1134" w:type="dxa"/>
          </w:tcPr>
          <w:p w:rsidR="00E05622" w:rsidRPr="004D3737" w:rsidRDefault="00E05622" w:rsidP="00594B5F">
            <w:pPr>
              <w:jc w:val="center"/>
              <w:rPr>
                <w:rFonts w:ascii="Arial" w:hAnsi="Arial" w:cs="Arial"/>
                <w:sz w:val="16"/>
                <w:szCs w:val="16"/>
              </w:rPr>
            </w:pPr>
          </w:p>
          <w:p w:rsidR="00E05622" w:rsidRPr="004D3737" w:rsidRDefault="00E05622" w:rsidP="00594B5F">
            <w:pPr>
              <w:jc w:val="center"/>
              <w:rPr>
                <w:rFonts w:ascii="Arial" w:hAnsi="Arial" w:cs="Arial"/>
                <w:sz w:val="16"/>
                <w:szCs w:val="16"/>
              </w:rPr>
            </w:pPr>
          </w:p>
          <w:p w:rsidR="00E05622" w:rsidRPr="004D3737" w:rsidRDefault="00E05622" w:rsidP="00594B5F">
            <w:pPr>
              <w:jc w:val="center"/>
              <w:rPr>
                <w:rFonts w:ascii="Arial" w:hAnsi="Arial" w:cs="Arial"/>
                <w:sz w:val="16"/>
                <w:szCs w:val="16"/>
              </w:rPr>
            </w:pPr>
          </w:p>
          <w:p w:rsidR="00E05622" w:rsidRPr="004D3737" w:rsidRDefault="00E05622" w:rsidP="00594B5F">
            <w:pPr>
              <w:jc w:val="center"/>
              <w:rPr>
                <w:rFonts w:ascii="Arial" w:hAnsi="Arial" w:cs="Arial"/>
                <w:sz w:val="16"/>
                <w:szCs w:val="16"/>
              </w:rPr>
            </w:pPr>
          </w:p>
          <w:p w:rsidR="00E05622" w:rsidRPr="004D3737" w:rsidRDefault="00E05622" w:rsidP="00594B5F">
            <w:pPr>
              <w:jc w:val="center"/>
              <w:rPr>
                <w:rFonts w:ascii="Arial" w:hAnsi="Arial" w:cs="Arial"/>
                <w:sz w:val="16"/>
                <w:szCs w:val="16"/>
              </w:rPr>
            </w:pPr>
          </w:p>
          <w:p w:rsidR="00E05622" w:rsidRPr="004D3737" w:rsidRDefault="00E05622" w:rsidP="00594B5F">
            <w:pPr>
              <w:jc w:val="center"/>
              <w:rPr>
                <w:rFonts w:ascii="Arial" w:hAnsi="Arial" w:cs="Arial"/>
                <w:sz w:val="16"/>
                <w:szCs w:val="16"/>
              </w:rPr>
            </w:pPr>
          </w:p>
          <w:p w:rsidR="00E05622" w:rsidRPr="004D3737" w:rsidRDefault="00E05622" w:rsidP="00594B5F">
            <w:pPr>
              <w:jc w:val="center"/>
              <w:rPr>
                <w:rFonts w:ascii="Arial" w:hAnsi="Arial" w:cs="Arial"/>
                <w:sz w:val="16"/>
                <w:szCs w:val="16"/>
              </w:rPr>
            </w:pPr>
          </w:p>
        </w:tc>
      </w:tr>
      <w:tr w:rsidR="00BB2C25" w:rsidRPr="009F4E84" w:rsidTr="004D3737">
        <w:trPr>
          <w:trHeight w:val="790"/>
        </w:trPr>
        <w:tc>
          <w:tcPr>
            <w:tcW w:w="7158" w:type="dxa"/>
            <w:tcBorders>
              <w:top w:val="nil"/>
              <w:left w:val="single" w:sz="4" w:space="0" w:color="auto"/>
              <w:bottom w:val="single" w:sz="4" w:space="0" w:color="auto"/>
              <w:right w:val="single" w:sz="4" w:space="0" w:color="auto"/>
            </w:tcBorders>
          </w:tcPr>
          <w:p w:rsidR="00BB2C25" w:rsidRPr="004D3737" w:rsidRDefault="00BB2C25" w:rsidP="00BB2C25">
            <w:pPr>
              <w:rPr>
                <w:rFonts w:ascii="Arial" w:hAnsi="Arial" w:cs="Arial"/>
                <w:b/>
                <w:bCs/>
                <w:sz w:val="16"/>
                <w:szCs w:val="16"/>
              </w:rPr>
            </w:pPr>
            <w:r w:rsidRPr="004D3737">
              <w:rPr>
                <w:rFonts w:ascii="Arial" w:hAnsi="Arial" w:cs="Arial"/>
                <w:b/>
                <w:bCs/>
                <w:sz w:val="16"/>
                <w:szCs w:val="16"/>
              </w:rPr>
              <w:t>ESTÁGIO DE:</w:t>
            </w:r>
          </w:p>
          <w:p w:rsidR="00BB2C25" w:rsidRPr="004D3737" w:rsidRDefault="00BB2C25" w:rsidP="00BB2C25">
            <w:pPr>
              <w:rPr>
                <w:rFonts w:ascii="Arial" w:hAnsi="Arial" w:cs="Arial"/>
                <w:sz w:val="16"/>
                <w:szCs w:val="16"/>
              </w:rPr>
            </w:pPr>
            <w:r w:rsidRPr="004D3737">
              <w:rPr>
                <w:rFonts w:ascii="Arial" w:hAnsi="Arial" w:cs="Arial"/>
                <w:sz w:val="16"/>
                <w:szCs w:val="16"/>
              </w:rPr>
              <w:t xml:space="preserve">EMERGÊNCIA (durante internato):  </w:t>
            </w:r>
            <w:r w:rsidRPr="004D3737">
              <w:rPr>
                <w:rFonts w:ascii="Arial" w:hAnsi="Arial" w:cs="Arial"/>
                <w:sz w:val="16"/>
                <w:szCs w:val="16"/>
              </w:rPr>
              <w:sym w:font="Symbol" w:char="F0B3"/>
            </w:r>
            <w:r w:rsidRPr="004D3737">
              <w:rPr>
                <w:rFonts w:ascii="Arial" w:hAnsi="Arial" w:cs="Arial"/>
                <w:sz w:val="16"/>
                <w:szCs w:val="16"/>
              </w:rPr>
              <w:t xml:space="preserve"> 360h  _____________</w:t>
            </w:r>
            <w:r w:rsidR="009E7014" w:rsidRPr="004D3737">
              <w:rPr>
                <w:rFonts w:ascii="Arial" w:hAnsi="Arial" w:cs="Arial"/>
                <w:sz w:val="16"/>
                <w:szCs w:val="16"/>
              </w:rPr>
              <w:t>________</w:t>
            </w:r>
            <w:r w:rsidRPr="004D3737">
              <w:rPr>
                <w:rFonts w:ascii="Arial" w:hAnsi="Arial" w:cs="Arial"/>
                <w:sz w:val="16"/>
                <w:szCs w:val="16"/>
              </w:rPr>
              <w:t xml:space="preserve">_ 7%          </w:t>
            </w:r>
          </w:p>
          <w:p w:rsidR="00BB2C25" w:rsidRPr="004D3737" w:rsidRDefault="00BB2C25" w:rsidP="004D3737">
            <w:pPr>
              <w:rPr>
                <w:rFonts w:ascii="Arial" w:hAnsi="Arial" w:cs="Arial"/>
                <w:bCs/>
                <w:sz w:val="16"/>
                <w:szCs w:val="16"/>
              </w:rPr>
            </w:pPr>
            <w:r w:rsidRPr="004D3737">
              <w:rPr>
                <w:rFonts w:ascii="Arial" w:hAnsi="Arial" w:cs="Arial"/>
                <w:sz w:val="16"/>
                <w:szCs w:val="16"/>
              </w:rPr>
              <w:t xml:space="preserve">ATENÇÃO BÁSICA DA SAÚDE (internato): </w:t>
            </w:r>
            <w:r w:rsidRPr="004D3737">
              <w:rPr>
                <w:rFonts w:ascii="Arial" w:hAnsi="Arial" w:cs="Arial"/>
                <w:sz w:val="16"/>
                <w:szCs w:val="16"/>
              </w:rPr>
              <w:sym w:font="Symbol" w:char="F0B3"/>
            </w:r>
            <w:r w:rsidRPr="004D3737">
              <w:rPr>
                <w:rFonts w:ascii="Arial" w:hAnsi="Arial" w:cs="Arial"/>
                <w:sz w:val="16"/>
                <w:szCs w:val="16"/>
              </w:rPr>
              <w:t xml:space="preserve"> 100h </w:t>
            </w:r>
            <w:r w:rsidR="009E7014" w:rsidRPr="004D3737">
              <w:rPr>
                <w:rFonts w:ascii="Arial" w:hAnsi="Arial" w:cs="Arial"/>
                <w:sz w:val="16"/>
                <w:szCs w:val="16"/>
              </w:rPr>
              <w:t>_________</w:t>
            </w:r>
            <w:r w:rsidRPr="004D3737">
              <w:rPr>
                <w:rFonts w:ascii="Arial" w:hAnsi="Arial" w:cs="Arial"/>
                <w:sz w:val="16"/>
                <w:szCs w:val="16"/>
              </w:rPr>
              <w:t xml:space="preserve">_______ 7% </w:t>
            </w:r>
          </w:p>
        </w:tc>
        <w:tc>
          <w:tcPr>
            <w:tcW w:w="1276" w:type="dxa"/>
            <w:tcBorders>
              <w:left w:val="nil"/>
            </w:tcBorders>
          </w:tcPr>
          <w:p w:rsidR="00BB2C25" w:rsidRPr="004D3737" w:rsidRDefault="00BB2C25" w:rsidP="00594B5F">
            <w:pPr>
              <w:jc w:val="center"/>
              <w:rPr>
                <w:rFonts w:ascii="Arial" w:hAnsi="Arial" w:cs="Arial"/>
                <w:sz w:val="16"/>
                <w:szCs w:val="16"/>
              </w:rPr>
            </w:pPr>
          </w:p>
          <w:p w:rsidR="00BB2C25" w:rsidRPr="004D3737" w:rsidRDefault="00BB2C25" w:rsidP="00594B5F">
            <w:pPr>
              <w:jc w:val="center"/>
              <w:rPr>
                <w:rFonts w:ascii="Arial" w:hAnsi="Arial" w:cs="Arial"/>
                <w:sz w:val="16"/>
                <w:szCs w:val="16"/>
              </w:rPr>
            </w:pPr>
            <w:r w:rsidRPr="004D3737">
              <w:rPr>
                <w:rFonts w:ascii="Arial" w:hAnsi="Arial" w:cs="Arial"/>
                <w:sz w:val="16"/>
                <w:szCs w:val="16"/>
              </w:rPr>
              <w:t>4%</w:t>
            </w:r>
          </w:p>
        </w:tc>
        <w:tc>
          <w:tcPr>
            <w:tcW w:w="1134" w:type="dxa"/>
          </w:tcPr>
          <w:p w:rsidR="00BB2C25" w:rsidRPr="004D3737" w:rsidRDefault="00BB2C25" w:rsidP="00594B5F">
            <w:pPr>
              <w:jc w:val="center"/>
              <w:rPr>
                <w:sz w:val="16"/>
                <w:szCs w:val="16"/>
              </w:rPr>
            </w:pPr>
          </w:p>
        </w:tc>
      </w:tr>
      <w:tr w:rsidR="00E05622" w:rsidRPr="00673425" w:rsidTr="009E7014">
        <w:tc>
          <w:tcPr>
            <w:tcW w:w="7158" w:type="dxa"/>
            <w:tcBorders>
              <w:top w:val="nil"/>
            </w:tcBorders>
          </w:tcPr>
          <w:p w:rsidR="00E05622" w:rsidRPr="004D3737" w:rsidRDefault="00E05622" w:rsidP="00BB2C25">
            <w:pPr>
              <w:keepNext/>
              <w:ind w:left="284" w:hanging="284"/>
              <w:outlineLvl w:val="5"/>
              <w:rPr>
                <w:rFonts w:ascii="Arial" w:hAnsi="Arial" w:cs="Arial"/>
                <w:b/>
                <w:bCs/>
                <w:sz w:val="16"/>
                <w:szCs w:val="16"/>
              </w:rPr>
            </w:pPr>
            <w:r w:rsidRPr="004D3737">
              <w:rPr>
                <w:rFonts w:ascii="Arial" w:hAnsi="Arial" w:cs="Arial"/>
                <w:b/>
                <w:bCs/>
                <w:sz w:val="16"/>
                <w:szCs w:val="16"/>
              </w:rPr>
              <w:lastRenderedPageBreak/>
              <w:t>T</w:t>
            </w:r>
            <w:r w:rsidR="00BB2C25" w:rsidRPr="004D3737">
              <w:rPr>
                <w:rFonts w:ascii="Arial" w:hAnsi="Arial" w:cs="Arial"/>
                <w:b/>
                <w:bCs/>
                <w:sz w:val="16"/>
                <w:szCs w:val="16"/>
              </w:rPr>
              <w:t xml:space="preserve">RABALHO(S) </w:t>
            </w:r>
            <w:r w:rsidRPr="004D3737">
              <w:rPr>
                <w:rFonts w:ascii="Arial" w:hAnsi="Arial" w:cs="Arial"/>
                <w:b/>
                <w:bCs/>
                <w:sz w:val="16"/>
                <w:szCs w:val="16"/>
              </w:rPr>
              <w:t xml:space="preserve"> C</w:t>
            </w:r>
            <w:r w:rsidR="00BB2C25" w:rsidRPr="004D3737">
              <w:rPr>
                <w:rFonts w:ascii="Arial" w:hAnsi="Arial" w:cs="Arial"/>
                <w:b/>
                <w:bCs/>
                <w:sz w:val="16"/>
                <w:szCs w:val="16"/>
              </w:rPr>
              <w:t>OMPLETO(S) EM</w:t>
            </w:r>
            <w:r w:rsidRPr="004D3737">
              <w:rPr>
                <w:rFonts w:ascii="Arial" w:hAnsi="Arial" w:cs="Arial"/>
                <w:b/>
                <w:bCs/>
                <w:sz w:val="16"/>
                <w:szCs w:val="16"/>
              </w:rPr>
              <w:t xml:space="preserve"> P</w:t>
            </w:r>
            <w:r w:rsidR="00BB2C25" w:rsidRPr="004D3737">
              <w:rPr>
                <w:rFonts w:ascii="Arial" w:hAnsi="Arial" w:cs="Arial"/>
                <w:b/>
                <w:bCs/>
                <w:sz w:val="16"/>
                <w:szCs w:val="16"/>
              </w:rPr>
              <w:t>ERIÓDICOS INDEXADOS</w:t>
            </w:r>
          </w:p>
          <w:p w:rsidR="00BB2C25" w:rsidRPr="004D3737" w:rsidRDefault="00BB2C25" w:rsidP="00BB2C25">
            <w:pPr>
              <w:keepNext/>
              <w:ind w:left="284" w:hanging="284"/>
              <w:outlineLvl w:val="5"/>
              <w:rPr>
                <w:rFonts w:ascii="Arial" w:hAnsi="Arial" w:cs="Arial"/>
                <w:bCs/>
                <w:sz w:val="16"/>
                <w:szCs w:val="16"/>
              </w:rPr>
            </w:pPr>
            <w:r w:rsidRPr="004D3737">
              <w:rPr>
                <w:rFonts w:ascii="Arial" w:hAnsi="Arial" w:cs="Arial"/>
                <w:bCs/>
                <w:sz w:val="16"/>
                <w:szCs w:val="16"/>
              </w:rPr>
              <w:t>1 ___________________________________________</w:t>
            </w:r>
            <w:r w:rsidR="009E7014" w:rsidRPr="004D3737">
              <w:rPr>
                <w:rFonts w:ascii="Arial" w:hAnsi="Arial" w:cs="Arial"/>
                <w:bCs/>
                <w:sz w:val="16"/>
                <w:szCs w:val="16"/>
              </w:rPr>
              <w:t>_______</w:t>
            </w:r>
            <w:r w:rsidRPr="004D3737">
              <w:rPr>
                <w:rFonts w:ascii="Arial" w:hAnsi="Arial" w:cs="Arial"/>
                <w:bCs/>
                <w:sz w:val="16"/>
                <w:szCs w:val="16"/>
              </w:rPr>
              <w:t>_____ 4%</w:t>
            </w:r>
          </w:p>
          <w:p w:rsidR="00BB2C25" w:rsidRPr="004D3737" w:rsidRDefault="00BB2C25" w:rsidP="00BB2C25">
            <w:pPr>
              <w:keepNext/>
              <w:ind w:left="284" w:hanging="284"/>
              <w:outlineLvl w:val="5"/>
              <w:rPr>
                <w:rFonts w:ascii="Arial" w:hAnsi="Arial" w:cs="Arial"/>
                <w:bCs/>
                <w:sz w:val="16"/>
                <w:szCs w:val="16"/>
              </w:rPr>
            </w:pPr>
            <w:r w:rsidRPr="004D3737">
              <w:rPr>
                <w:rFonts w:ascii="Arial" w:hAnsi="Arial" w:cs="Arial"/>
                <w:bCs/>
                <w:sz w:val="16"/>
                <w:szCs w:val="16"/>
              </w:rPr>
              <w:t>2 ___________________________________________</w:t>
            </w:r>
            <w:r w:rsidR="009E7014" w:rsidRPr="004D3737">
              <w:rPr>
                <w:rFonts w:ascii="Arial" w:hAnsi="Arial" w:cs="Arial"/>
                <w:bCs/>
                <w:sz w:val="16"/>
                <w:szCs w:val="16"/>
              </w:rPr>
              <w:t>______</w:t>
            </w:r>
            <w:r w:rsidRPr="004D3737">
              <w:rPr>
                <w:rFonts w:ascii="Arial" w:hAnsi="Arial" w:cs="Arial"/>
                <w:bCs/>
                <w:sz w:val="16"/>
                <w:szCs w:val="16"/>
              </w:rPr>
              <w:t>______ 8%</w:t>
            </w:r>
          </w:p>
          <w:p w:rsidR="00BB2C25" w:rsidRPr="004D3737" w:rsidRDefault="00BB2C25" w:rsidP="004D3737">
            <w:pPr>
              <w:keepNext/>
              <w:ind w:left="284" w:hanging="284"/>
              <w:outlineLvl w:val="5"/>
              <w:rPr>
                <w:rFonts w:ascii="Arial" w:hAnsi="Arial" w:cs="Arial"/>
                <w:bCs/>
                <w:sz w:val="16"/>
                <w:szCs w:val="16"/>
              </w:rPr>
            </w:pPr>
            <w:r w:rsidRPr="004D3737">
              <w:rPr>
                <w:rFonts w:ascii="Arial" w:hAnsi="Arial" w:cs="Arial"/>
                <w:bCs/>
                <w:sz w:val="16"/>
                <w:szCs w:val="16"/>
              </w:rPr>
              <w:t>3 ou mais __________________________________</w:t>
            </w:r>
            <w:r w:rsidR="009E7014" w:rsidRPr="004D3737">
              <w:rPr>
                <w:rFonts w:ascii="Arial" w:hAnsi="Arial" w:cs="Arial"/>
                <w:bCs/>
                <w:sz w:val="16"/>
                <w:szCs w:val="16"/>
              </w:rPr>
              <w:t>______</w:t>
            </w:r>
            <w:r w:rsidRPr="004D3737">
              <w:rPr>
                <w:rFonts w:ascii="Arial" w:hAnsi="Arial" w:cs="Arial"/>
                <w:bCs/>
                <w:sz w:val="16"/>
                <w:szCs w:val="16"/>
              </w:rPr>
              <w:t>________ 12%</w:t>
            </w:r>
          </w:p>
        </w:tc>
        <w:tc>
          <w:tcPr>
            <w:tcW w:w="1276" w:type="dxa"/>
          </w:tcPr>
          <w:p w:rsidR="00BB2C25" w:rsidRPr="004D3737" w:rsidRDefault="00BB2C25" w:rsidP="00BB2C25">
            <w:pPr>
              <w:jc w:val="center"/>
              <w:rPr>
                <w:rFonts w:ascii="Arial" w:hAnsi="Arial" w:cs="Arial"/>
                <w:i/>
                <w:sz w:val="16"/>
                <w:szCs w:val="16"/>
              </w:rPr>
            </w:pPr>
          </w:p>
          <w:p w:rsidR="00BB2C25" w:rsidRPr="004D3737" w:rsidRDefault="00BB2C25" w:rsidP="00BB2C25">
            <w:pPr>
              <w:jc w:val="center"/>
              <w:rPr>
                <w:rFonts w:ascii="Arial" w:hAnsi="Arial" w:cs="Arial"/>
                <w:i/>
                <w:sz w:val="16"/>
                <w:szCs w:val="16"/>
              </w:rPr>
            </w:pPr>
          </w:p>
          <w:p w:rsidR="00E05622" w:rsidRPr="004D3737" w:rsidRDefault="00BB2C25" w:rsidP="00BB2C25">
            <w:pPr>
              <w:jc w:val="center"/>
              <w:rPr>
                <w:rFonts w:ascii="Arial" w:hAnsi="Arial" w:cs="Arial"/>
                <w:i/>
                <w:sz w:val="16"/>
                <w:szCs w:val="16"/>
              </w:rPr>
            </w:pPr>
            <w:r w:rsidRPr="004D3737">
              <w:rPr>
                <w:rFonts w:ascii="Arial" w:hAnsi="Arial" w:cs="Arial"/>
                <w:i/>
                <w:sz w:val="16"/>
                <w:szCs w:val="16"/>
              </w:rPr>
              <w:t>12</w:t>
            </w:r>
            <w:r w:rsidR="00E05622" w:rsidRPr="004D3737">
              <w:rPr>
                <w:rFonts w:ascii="Arial" w:hAnsi="Arial" w:cs="Arial"/>
                <w:i/>
                <w:sz w:val="16"/>
                <w:szCs w:val="16"/>
              </w:rPr>
              <w:t>%</w:t>
            </w:r>
          </w:p>
        </w:tc>
        <w:tc>
          <w:tcPr>
            <w:tcW w:w="1134" w:type="dxa"/>
          </w:tcPr>
          <w:p w:rsidR="00E05622" w:rsidRPr="004D3737" w:rsidRDefault="00E05622" w:rsidP="00594B5F">
            <w:pPr>
              <w:jc w:val="center"/>
              <w:rPr>
                <w:i/>
                <w:sz w:val="16"/>
                <w:szCs w:val="16"/>
              </w:rPr>
            </w:pPr>
          </w:p>
        </w:tc>
      </w:tr>
      <w:tr w:rsidR="00E05622" w:rsidRPr="00673425" w:rsidTr="009E7014">
        <w:trPr>
          <w:trHeight w:val="301"/>
        </w:trPr>
        <w:tc>
          <w:tcPr>
            <w:tcW w:w="7158" w:type="dxa"/>
            <w:tcBorders>
              <w:bottom w:val="nil"/>
            </w:tcBorders>
          </w:tcPr>
          <w:p w:rsidR="00E05622" w:rsidRPr="004D3737" w:rsidRDefault="00E05622" w:rsidP="00BB2C25">
            <w:pPr>
              <w:jc w:val="both"/>
              <w:rPr>
                <w:rFonts w:ascii="Arial" w:hAnsi="Arial" w:cs="Arial"/>
                <w:b/>
                <w:bCs/>
                <w:sz w:val="16"/>
                <w:szCs w:val="16"/>
              </w:rPr>
            </w:pPr>
            <w:r w:rsidRPr="004D3737">
              <w:rPr>
                <w:rFonts w:ascii="Arial" w:hAnsi="Arial" w:cs="Arial"/>
                <w:bCs/>
                <w:sz w:val="16"/>
                <w:szCs w:val="16"/>
              </w:rPr>
              <w:t xml:space="preserve"> </w:t>
            </w:r>
            <w:r w:rsidRPr="004D3737">
              <w:rPr>
                <w:rFonts w:ascii="Arial" w:hAnsi="Arial" w:cs="Arial"/>
                <w:b/>
                <w:bCs/>
                <w:sz w:val="16"/>
                <w:szCs w:val="16"/>
              </w:rPr>
              <w:t>T</w:t>
            </w:r>
            <w:r w:rsidR="00BB2C25" w:rsidRPr="004D3737">
              <w:rPr>
                <w:rFonts w:ascii="Arial" w:hAnsi="Arial" w:cs="Arial"/>
                <w:b/>
                <w:bCs/>
                <w:sz w:val="16"/>
                <w:szCs w:val="16"/>
              </w:rPr>
              <w:t xml:space="preserve">RABALHOS </w:t>
            </w:r>
            <w:r w:rsidRPr="004D3737">
              <w:rPr>
                <w:rFonts w:ascii="Arial" w:hAnsi="Arial" w:cs="Arial"/>
                <w:b/>
                <w:bCs/>
                <w:sz w:val="16"/>
                <w:szCs w:val="16"/>
              </w:rPr>
              <w:t>A</w:t>
            </w:r>
            <w:r w:rsidR="00BB2C25" w:rsidRPr="004D3737">
              <w:rPr>
                <w:rFonts w:ascii="Arial" w:hAnsi="Arial" w:cs="Arial"/>
                <w:b/>
                <w:bCs/>
                <w:sz w:val="16"/>
                <w:szCs w:val="16"/>
              </w:rPr>
              <w:t xml:space="preserve">PRESENTADOS EM </w:t>
            </w:r>
            <w:r w:rsidRPr="004D3737">
              <w:rPr>
                <w:rFonts w:ascii="Arial" w:hAnsi="Arial" w:cs="Arial"/>
                <w:b/>
                <w:bCs/>
                <w:sz w:val="16"/>
                <w:szCs w:val="16"/>
              </w:rPr>
              <w:t>C</w:t>
            </w:r>
            <w:r w:rsidR="00BB2C25" w:rsidRPr="004D3737">
              <w:rPr>
                <w:rFonts w:ascii="Arial" w:hAnsi="Arial" w:cs="Arial"/>
                <w:b/>
                <w:bCs/>
                <w:sz w:val="16"/>
                <w:szCs w:val="16"/>
              </w:rPr>
              <w:t>ONGRESSOS</w:t>
            </w:r>
            <w:r w:rsidRPr="004D3737">
              <w:rPr>
                <w:rFonts w:ascii="Arial" w:hAnsi="Arial" w:cs="Arial"/>
                <w:b/>
                <w:bCs/>
                <w:sz w:val="16"/>
                <w:szCs w:val="16"/>
              </w:rPr>
              <w:t xml:space="preserve"> </w:t>
            </w:r>
          </w:p>
          <w:p w:rsidR="00BB2C25" w:rsidRPr="004D3737" w:rsidRDefault="00BB2C25" w:rsidP="00BB2C25">
            <w:pPr>
              <w:jc w:val="both"/>
              <w:rPr>
                <w:rFonts w:ascii="Arial" w:hAnsi="Arial" w:cs="Arial"/>
                <w:bCs/>
                <w:sz w:val="16"/>
                <w:szCs w:val="16"/>
              </w:rPr>
            </w:pPr>
            <w:r w:rsidRPr="004D3737">
              <w:rPr>
                <w:rFonts w:ascii="Arial" w:hAnsi="Arial" w:cs="Arial"/>
                <w:bCs/>
                <w:sz w:val="16"/>
                <w:szCs w:val="16"/>
              </w:rPr>
              <w:t>1 __________________________________________</w:t>
            </w:r>
            <w:r w:rsidR="009E7014" w:rsidRPr="004D3737">
              <w:rPr>
                <w:rFonts w:ascii="Arial" w:hAnsi="Arial" w:cs="Arial"/>
                <w:bCs/>
                <w:sz w:val="16"/>
                <w:szCs w:val="16"/>
              </w:rPr>
              <w:t>__</w:t>
            </w:r>
            <w:r w:rsidR="00B1418B" w:rsidRPr="004D3737">
              <w:rPr>
                <w:rFonts w:ascii="Arial" w:hAnsi="Arial" w:cs="Arial"/>
                <w:bCs/>
                <w:sz w:val="16"/>
                <w:szCs w:val="16"/>
              </w:rPr>
              <w:t>_</w:t>
            </w:r>
            <w:r w:rsidRPr="004D3737">
              <w:rPr>
                <w:rFonts w:ascii="Arial" w:hAnsi="Arial" w:cs="Arial"/>
                <w:bCs/>
                <w:sz w:val="16"/>
                <w:szCs w:val="16"/>
              </w:rPr>
              <w:t>_______ 2%</w:t>
            </w:r>
          </w:p>
          <w:p w:rsidR="00BB2C25" w:rsidRPr="004D3737" w:rsidRDefault="00BB2C25" w:rsidP="00BB2C25">
            <w:pPr>
              <w:jc w:val="both"/>
              <w:rPr>
                <w:rFonts w:ascii="Arial" w:hAnsi="Arial" w:cs="Arial"/>
                <w:bCs/>
                <w:sz w:val="16"/>
                <w:szCs w:val="16"/>
              </w:rPr>
            </w:pPr>
            <w:r w:rsidRPr="004D3737">
              <w:rPr>
                <w:rFonts w:ascii="Arial" w:hAnsi="Arial" w:cs="Arial"/>
                <w:bCs/>
                <w:sz w:val="16"/>
                <w:szCs w:val="16"/>
              </w:rPr>
              <w:t>2 ____________________________________________</w:t>
            </w:r>
            <w:r w:rsidR="00B1418B" w:rsidRPr="004D3737">
              <w:rPr>
                <w:rFonts w:ascii="Arial" w:hAnsi="Arial" w:cs="Arial"/>
                <w:bCs/>
                <w:sz w:val="16"/>
                <w:szCs w:val="16"/>
              </w:rPr>
              <w:t>___</w:t>
            </w:r>
            <w:r w:rsidRPr="004D3737">
              <w:rPr>
                <w:rFonts w:ascii="Arial" w:hAnsi="Arial" w:cs="Arial"/>
                <w:bCs/>
                <w:sz w:val="16"/>
                <w:szCs w:val="16"/>
              </w:rPr>
              <w:t>_____ 4%</w:t>
            </w:r>
          </w:p>
          <w:p w:rsidR="00BB2C25" w:rsidRPr="004D3737" w:rsidRDefault="00BB2C25" w:rsidP="004D3737">
            <w:pPr>
              <w:jc w:val="both"/>
              <w:rPr>
                <w:rFonts w:ascii="Arial" w:hAnsi="Arial" w:cs="Arial"/>
                <w:bCs/>
                <w:sz w:val="16"/>
                <w:szCs w:val="16"/>
              </w:rPr>
            </w:pPr>
            <w:r w:rsidRPr="004D3737">
              <w:rPr>
                <w:rFonts w:ascii="Arial" w:hAnsi="Arial" w:cs="Arial"/>
                <w:bCs/>
                <w:sz w:val="16"/>
                <w:szCs w:val="16"/>
              </w:rPr>
              <w:t>3 ou mais ___________________________________</w:t>
            </w:r>
            <w:r w:rsidR="00B1418B" w:rsidRPr="004D3737">
              <w:rPr>
                <w:rFonts w:ascii="Arial" w:hAnsi="Arial" w:cs="Arial"/>
                <w:bCs/>
                <w:sz w:val="16"/>
                <w:szCs w:val="16"/>
              </w:rPr>
              <w:t>____</w:t>
            </w:r>
            <w:r w:rsidRPr="004D3737">
              <w:rPr>
                <w:rFonts w:ascii="Arial" w:hAnsi="Arial" w:cs="Arial"/>
                <w:bCs/>
                <w:sz w:val="16"/>
                <w:szCs w:val="16"/>
              </w:rPr>
              <w:t>_______ 8%</w:t>
            </w:r>
          </w:p>
        </w:tc>
        <w:tc>
          <w:tcPr>
            <w:tcW w:w="1276" w:type="dxa"/>
            <w:tcBorders>
              <w:bottom w:val="nil"/>
            </w:tcBorders>
          </w:tcPr>
          <w:p w:rsidR="00BB2C25" w:rsidRPr="004D3737" w:rsidRDefault="00BB2C25" w:rsidP="00BB2C25">
            <w:pPr>
              <w:jc w:val="center"/>
              <w:rPr>
                <w:rFonts w:ascii="Arial" w:hAnsi="Arial" w:cs="Arial"/>
                <w:i/>
                <w:sz w:val="16"/>
                <w:szCs w:val="16"/>
              </w:rPr>
            </w:pPr>
          </w:p>
          <w:p w:rsidR="00E05622" w:rsidRPr="004D3737" w:rsidRDefault="00BB2C25" w:rsidP="009E7014">
            <w:pPr>
              <w:jc w:val="center"/>
              <w:rPr>
                <w:rFonts w:ascii="Arial" w:hAnsi="Arial" w:cs="Arial"/>
                <w:i/>
                <w:sz w:val="16"/>
                <w:szCs w:val="16"/>
              </w:rPr>
            </w:pPr>
            <w:r w:rsidRPr="004D3737">
              <w:rPr>
                <w:rFonts w:ascii="Arial" w:hAnsi="Arial" w:cs="Arial"/>
                <w:i/>
                <w:sz w:val="16"/>
                <w:szCs w:val="16"/>
              </w:rPr>
              <w:t>8</w:t>
            </w:r>
            <w:r w:rsidR="00E05622" w:rsidRPr="004D3737">
              <w:rPr>
                <w:rFonts w:ascii="Arial" w:hAnsi="Arial" w:cs="Arial"/>
                <w:i/>
                <w:sz w:val="16"/>
                <w:szCs w:val="16"/>
              </w:rPr>
              <w:t>%</w:t>
            </w:r>
          </w:p>
        </w:tc>
        <w:tc>
          <w:tcPr>
            <w:tcW w:w="1134" w:type="dxa"/>
            <w:tcBorders>
              <w:bottom w:val="nil"/>
            </w:tcBorders>
          </w:tcPr>
          <w:p w:rsidR="00E05622" w:rsidRPr="004D3737" w:rsidRDefault="00E05622" w:rsidP="00594B5F">
            <w:pPr>
              <w:jc w:val="center"/>
              <w:rPr>
                <w:i/>
                <w:sz w:val="16"/>
                <w:szCs w:val="16"/>
              </w:rPr>
            </w:pPr>
          </w:p>
        </w:tc>
      </w:tr>
      <w:tr w:rsidR="00E05622" w:rsidRPr="00673425" w:rsidTr="009E7014">
        <w:tc>
          <w:tcPr>
            <w:tcW w:w="7158" w:type="dxa"/>
          </w:tcPr>
          <w:p w:rsidR="00E05622" w:rsidRPr="004D3737" w:rsidRDefault="00E05622" w:rsidP="009E7014">
            <w:pPr>
              <w:rPr>
                <w:rFonts w:ascii="Arial" w:hAnsi="Arial" w:cs="Arial"/>
                <w:b/>
                <w:bCs/>
                <w:sz w:val="16"/>
                <w:szCs w:val="16"/>
              </w:rPr>
            </w:pPr>
            <w:r w:rsidRPr="004D3737">
              <w:rPr>
                <w:rFonts w:ascii="Arial" w:hAnsi="Arial" w:cs="Arial"/>
                <w:bCs/>
                <w:sz w:val="16"/>
                <w:szCs w:val="16"/>
              </w:rPr>
              <w:t xml:space="preserve"> </w:t>
            </w:r>
            <w:r w:rsidRPr="004D3737">
              <w:rPr>
                <w:rFonts w:ascii="Arial" w:hAnsi="Arial" w:cs="Arial"/>
                <w:b/>
                <w:bCs/>
                <w:sz w:val="16"/>
                <w:szCs w:val="16"/>
              </w:rPr>
              <w:t>P</w:t>
            </w:r>
            <w:r w:rsidR="009E7014" w:rsidRPr="004D3737">
              <w:rPr>
                <w:rFonts w:ascii="Arial" w:hAnsi="Arial" w:cs="Arial"/>
                <w:b/>
                <w:bCs/>
                <w:sz w:val="16"/>
                <w:szCs w:val="16"/>
              </w:rPr>
              <w:t>ARTICIPAÇÃO EM</w:t>
            </w:r>
            <w:r w:rsidRPr="004D3737">
              <w:rPr>
                <w:rFonts w:ascii="Arial" w:hAnsi="Arial" w:cs="Arial"/>
                <w:b/>
                <w:bCs/>
                <w:sz w:val="16"/>
                <w:szCs w:val="16"/>
              </w:rPr>
              <w:t xml:space="preserve"> C</w:t>
            </w:r>
            <w:r w:rsidR="009E7014" w:rsidRPr="004D3737">
              <w:rPr>
                <w:rFonts w:ascii="Arial" w:hAnsi="Arial" w:cs="Arial"/>
                <w:b/>
                <w:bCs/>
                <w:sz w:val="16"/>
                <w:szCs w:val="16"/>
              </w:rPr>
              <w:t>ONGRESSOS</w:t>
            </w:r>
            <w:r w:rsidRPr="004D3737">
              <w:rPr>
                <w:rFonts w:ascii="Arial" w:hAnsi="Arial" w:cs="Arial"/>
                <w:b/>
                <w:bCs/>
                <w:sz w:val="16"/>
                <w:szCs w:val="16"/>
              </w:rPr>
              <w:t xml:space="preserve"> / J</w:t>
            </w:r>
            <w:r w:rsidR="009E7014" w:rsidRPr="004D3737">
              <w:rPr>
                <w:rFonts w:ascii="Arial" w:hAnsi="Arial" w:cs="Arial"/>
                <w:b/>
                <w:bCs/>
                <w:sz w:val="16"/>
                <w:szCs w:val="16"/>
              </w:rPr>
              <w:t>ORNADAS/CURSOS DE EXTENSÃO</w:t>
            </w:r>
            <w:r w:rsidRPr="004D3737">
              <w:rPr>
                <w:rFonts w:ascii="Arial" w:hAnsi="Arial" w:cs="Arial"/>
                <w:b/>
                <w:bCs/>
                <w:sz w:val="16"/>
                <w:szCs w:val="16"/>
              </w:rPr>
              <w:t xml:space="preserve"> </w:t>
            </w:r>
          </w:p>
          <w:p w:rsidR="009E7014" w:rsidRPr="004D3737" w:rsidRDefault="009E7014" w:rsidP="009E7014">
            <w:pPr>
              <w:rPr>
                <w:rFonts w:ascii="Arial" w:hAnsi="Arial" w:cs="Arial"/>
                <w:bCs/>
                <w:sz w:val="16"/>
                <w:szCs w:val="16"/>
              </w:rPr>
            </w:pPr>
            <w:r w:rsidRPr="004D3737">
              <w:rPr>
                <w:rFonts w:ascii="Arial" w:hAnsi="Arial" w:cs="Arial"/>
                <w:bCs/>
                <w:sz w:val="16"/>
                <w:szCs w:val="16"/>
              </w:rPr>
              <w:t>1______________________________________________</w:t>
            </w:r>
            <w:r w:rsidR="00B1418B" w:rsidRPr="004D3737">
              <w:rPr>
                <w:rFonts w:ascii="Arial" w:hAnsi="Arial" w:cs="Arial"/>
                <w:bCs/>
                <w:sz w:val="16"/>
                <w:szCs w:val="16"/>
              </w:rPr>
              <w:t>______</w:t>
            </w:r>
            <w:r w:rsidRPr="004D3737">
              <w:rPr>
                <w:rFonts w:ascii="Arial" w:hAnsi="Arial" w:cs="Arial"/>
                <w:bCs/>
                <w:sz w:val="16"/>
                <w:szCs w:val="16"/>
              </w:rPr>
              <w:t>___ 1,5%</w:t>
            </w:r>
          </w:p>
          <w:p w:rsidR="009E7014" w:rsidRPr="004D3737" w:rsidRDefault="009E7014" w:rsidP="009E7014">
            <w:pPr>
              <w:rPr>
                <w:rFonts w:ascii="Arial" w:hAnsi="Arial" w:cs="Arial"/>
                <w:bCs/>
                <w:sz w:val="16"/>
                <w:szCs w:val="16"/>
              </w:rPr>
            </w:pPr>
            <w:r w:rsidRPr="004D3737">
              <w:rPr>
                <w:rFonts w:ascii="Arial" w:hAnsi="Arial" w:cs="Arial"/>
                <w:bCs/>
                <w:sz w:val="16"/>
                <w:szCs w:val="16"/>
              </w:rPr>
              <w:t>2 ___________________________________________</w:t>
            </w:r>
            <w:r w:rsidR="00B1418B" w:rsidRPr="004D3737">
              <w:rPr>
                <w:rFonts w:ascii="Arial" w:hAnsi="Arial" w:cs="Arial"/>
                <w:bCs/>
                <w:sz w:val="16"/>
                <w:szCs w:val="16"/>
              </w:rPr>
              <w:t>______</w:t>
            </w:r>
            <w:r w:rsidRPr="004D3737">
              <w:rPr>
                <w:rFonts w:ascii="Arial" w:hAnsi="Arial" w:cs="Arial"/>
                <w:bCs/>
                <w:sz w:val="16"/>
                <w:szCs w:val="16"/>
              </w:rPr>
              <w:t>______ 3%</w:t>
            </w:r>
          </w:p>
          <w:p w:rsidR="00B1418B" w:rsidRPr="004D3737" w:rsidRDefault="009E7014" w:rsidP="004D3737">
            <w:pPr>
              <w:rPr>
                <w:rFonts w:ascii="Arial" w:hAnsi="Arial" w:cs="Arial"/>
                <w:bCs/>
                <w:sz w:val="16"/>
                <w:szCs w:val="16"/>
              </w:rPr>
            </w:pPr>
            <w:r w:rsidRPr="004D3737">
              <w:rPr>
                <w:rFonts w:ascii="Arial" w:hAnsi="Arial" w:cs="Arial"/>
                <w:bCs/>
                <w:sz w:val="16"/>
                <w:szCs w:val="16"/>
              </w:rPr>
              <w:t>3 ou + _______________________________________</w:t>
            </w:r>
            <w:r w:rsidR="00B1418B" w:rsidRPr="004D3737">
              <w:rPr>
                <w:rFonts w:ascii="Arial" w:hAnsi="Arial" w:cs="Arial"/>
                <w:bCs/>
                <w:sz w:val="16"/>
                <w:szCs w:val="16"/>
              </w:rPr>
              <w:t>______</w:t>
            </w:r>
            <w:r w:rsidRPr="004D3737">
              <w:rPr>
                <w:rFonts w:ascii="Arial" w:hAnsi="Arial" w:cs="Arial"/>
                <w:bCs/>
                <w:sz w:val="16"/>
                <w:szCs w:val="16"/>
              </w:rPr>
              <w:t>______  5%</w:t>
            </w:r>
          </w:p>
        </w:tc>
        <w:tc>
          <w:tcPr>
            <w:tcW w:w="1276" w:type="dxa"/>
          </w:tcPr>
          <w:p w:rsidR="009E7014" w:rsidRPr="004D3737" w:rsidRDefault="009E7014" w:rsidP="00594B5F">
            <w:pPr>
              <w:jc w:val="center"/>
              <w:rPr>
                <w:rFonts w:ascii="Arial" w:hAnsi="Arial" w:cs="Arial"/>
                <w:i/>
                <w:sz w:val="16"/>
                <w:szCs w:val="16"/>
              </w:rPr>
            </w:pPr>
          </w:p>
          <w:p w:rsidR="009E7014" w:rsidRPr="004D3737" w:rsidRDefault="009E7014" w:rsidP="00594B5F">
            <w:pPr>
              <w:jc w:val="center"/>
              <w:rPr>
                <w:rFonts w:ascii="Arial" w:hAnsi="Arial" w:cs="Arial"/>
                <w:i/>
                <w:sz w:val="16"/>
                <w:szCs w:val="16"/>
              </w:rPr>
            </w:pPr>
          </w:p>
          <w:p w:rsidR="009E7014" w:rsidRPr="004D3737" w:rsidRDefault="009E7014" w:rsidP="00594B5F">
            <w:pPr>
              <w:jc w:val="center"/>
              <w:rPr>
                <w:rFonts w:ascii="Arial" w:hAnsi="Arial" w:cs="Arial"/>
                <w:i/>
                <w:sz w:val="16"/>
                <w:szCs w:val="16"/>
              </w:rPr>
            </w:pPr>
          </w:p>
          <w:p w:rsidR="00E05622" w:rsidRPr="004D3737" w:rsidRDefault="00E05622" w:rsidP="00594B5F">
            <w:pPr>
              <w:jc w:val="center"/>
              <w:rPr>
                <w:rFonts w:ascii="Arial" w:hAnsi="Arial" w:cs="Arial"/>
                <w:i/>
                <w:sz w:val="16"/>
                <w:szCs w:val="16"/>
              </w:rPr>
            </w:pPr>
            <w:r w:rsidRPr="004D3737">
              <w:rPr>
                <w:rFonts w:ascii="Arial" w:hAnsi="Arial" w:cs="Arial"/>
                <w:i/>
                <w:sz w:val="16"/>
                <w:szCs w:val="16"/>
              </w:rPr>
              <w:t>5%</w:t>
            </w:r>
          </w:p>
        </w:tc>
        <w:tc>
          <w:tcPr>
            <w:tcW w:w="1134" w:type="dxa"/>
          </w:tcPr>
          <w:p w:rsidR="00E05622" w:rsidRPr="004D3737" w:rsidRDefault="00E05622" w:rsidP="00594B5F">
            <w:pPr>
              <w:jc w:val="center"/>
              <w:rPr>
                <w:i/>
                <w:sz w:val="16"/>
                <w:szCs w:val="16"/>
              </w:rPr>
            </w:pPr>
          </w:p>
        </w:tc>
      </w:tr>
      <w:tr w:rsidR="009E7014" w:rsidRPr="00673425" w:rsidTr="009E7014">
        <w:tc>
          <w:tcPr>
            <w:tcW w:w="7158" w:type="dxa"/>
          </w:tcPr>
          <w:p w:rsidR="009E7014" w:rsidRPr="004D3737" w:rsidRDefault="009E7014" w:rsidP="009E7014">
            <w:pPr>
              <w:rPr>
                <w:rFonts w:ascii="Arial" w:hAnsi="Arial" w:cs="Arial"/>
                <w:b/>
                <w:bCs/>
                <w:sz w:val="16"/>
                <w:szCs w:val="16"/>
              </w:rPr>
            </w:pPr>
            <w:r w:rsidRPr="004D3737">
              <w:rPr>
                <w:rFonts w:ascii="Arial" w:hAnsi="Arial" w:cs="Arial"/>
                <w:b/>
                <w:bCs/>
                <w:sz w:val="16"/>
                <w:szCs w:val="16"/>
              </w:rPr>
              <w:t>PARTICIPAÇÃO NO TESTE PROGRESSO INTERINSTITUCIONAL</w:t>
            </w:r>
          </w:p>
          <w:p w:rsidR="009E7014" w:rsidRPr="004D3737" w:rsidRDefault="009E7014" w:rsidP="009E7014">
            <w:pPr>
              <w:rPr>
                <w:rFonts w:ascii="Arial" w:hAnsi="Arial" w:cs="Arial"/>
                <w:bCs/>
                <w:sz w:val="16"/>
                <w:szCs w:val="16"/>
              </w:rPr>
            </w:pPr>
            <w:r w:rsidRPr="004D3737">
              <w:rPr>
                <w:rFonts w:ascii="Arial" w:hAnsi="Arial" w:cs="Arial"/>
                <w:bCs/>
                <w:sz w:val="16"/>
                <w:szCs w:val="16"/>
              </w:rPr>
              <w:t>1 Participação _______________________________________</w:t>
            </w:r>
            <w:r w:rsidR="00B1418B" w:rsidRPr="004D3737">
              <w:rPr>
                <w:rFonts w:ascii="Arial" w:hAnsi="Arial" w:cs="Arial"/>
                <w:bCs/>
                <w:sz w:val="16"/>
                <w:szCs w:val="16"/>
              </w:rPr>
              <w:t>____</w:t>
            </w:r>
            <w:r w:rsidRPr="004D3737">
              <w:rPr>
                <w:rFonts w:ascii="Arial" w:hAnsi="Arial" w:cs="Arial"/>
                <w:bCs/>
                <w:sz w:val="16"/>
                <w:szCs w:val="16"/>
              </w:rPr>
              <w:t>__</w:t>
            </w:r>
            <w:r w:rsidR="00B1418B" w:rsidRPr="004D3737">
              <w:rPr>
                <w:rFonts w:ascii="Arial" w:hAnsi="Arial" w:cs="Arial"/>
                <w:bCs/>
                <w:sz w:val="16"/>
                <w:szCs w:val="16"/>
              </w:rPr>
              <w:t xml:space="preserve"> 1%</w:t>
            </w:r>
          </w:p>
          <w:p w:rsidR="00B1418B" w:rsidRPr="004D3737" w:rsidRDefault="00B1418B" w:rsidP="009E7014">
            <w:pPr>
              <w:rPr>
                <w:rFonts w:ascii="Arial" w:hAnsi="Arial" w:cs="Arial"/>
                <w:bCs/>
                <w:sz w:val="16"/>
                <w:szCs w:val="16"/>
              </w:rPr>
            </w:pPr>
            <w:r w:rsidRPr="004D3737">
              <w:rPr>
                <w:rFonts w:ascii="Arial" w:hAnsi="Arial" w:cs="Arial"/>
                <w:bCs/>
                <w:sz w:val="16"/>
                <w:szCs w:val="16"/>
              </w:rPr>
              <w:t>2 Participações ____________________________________________ 2%</w:t>
            </w:r>
          </w:p>
          <w:p w:rsidR="00B1418B" w:rsidRPr="004D3737" w:rsidRDefault="00B1418B" w:rsidP="009E7014">
            <w:pPr>
              <w:rPr>
                <w:rFonts w:ascii="Arial" w:hAnsi="Arial" w:cs="Arial"/>
                <w:bCs/>
                <w:sz w:val="16"/>
                <w:szCs w:val="16"/>
              </w:rPr>
            </w:pPr>
            <w:r w:rsidRPr="004D3737">
              <w:rPr>
                <w:rFonts w:ascii="Arial" w:hAnsi="Arial" w:cs="Arial"/>
                <w:bCs/>
                <w:sz w:val="16"/>
                <w:szCs w:val="16"/>
              </w:rPr>
              <w:t>3 Participações ____________________________________________ 3%</w:t>
            </w:r>
          </w:p>
          <w:p w:rsidR="00B1418B" w:rsidRPr="004D3737" w:rsidRDefault="00B1418B" w:rsidP="009E7014">
            <w:pPr>
              <w:rPr>
                <w:rFonts w:ascii="Arial" w:hAnsi="Arial" w:cs="Arial"/>
                <w:bCs/>
                <w:sz w:val="16"/>
                <w:szCs w:val="16"/>
              </w:rPr>
            </w:pPr>
            <w:r w:rsidRPr="004D3737">
              <w:rPr>
                <w:rFonts w:ascii="Arial" w:hAnsi="Arial" w:cs="Arial"/>
                <w:bCs/>
                <w:sz w:val="16"/>
                <w:szCs w:val="16"/>
              </w:rPr>
              <w:t>4 Participações ____________________________________________ 4%</w:t>
            </w:r>
          </w:p>
          <w:p w:rsidR="00B1418B" w:rsidRPr="004D3737" w:rsidRDefault="00B1418B" w:rsidP="009E7014">
            <w:pPr>
              <w:rPr>
                <w:rFonts w:ascii="Arial" w:hAnsi="Arial" w:cs="Arial"/>
                <w:bCs/>
                <w:sz w:val="16"/>
                <w:szCs w:val="16"/>
              </w:rPr>
            </w:pPr>
            <w:r w:rsidRPr="004D3737">
              <w:rPr>
                <w:rFonts w:ascii="Arial" w:hAnsi="Arial" w:cs="Arial"/>
                <w:bCs/>
                <w:sz w:val="16"/>
                <w:szCs w:val="16"/>
              </w:rPr>
              <w:t>5 Participações ____________________________________________ 5%</w:t>
            </w:r>
          </w:p>
          <w:p w:rsidR="009E7014" w:rsidRPr="004D3737" w:rsidRDefault="00B1418B" w:rsidP="004D3737">
            <w:pPr>
              <w:rPr>
                <w:rFonts w:ascii="Arial" w:hAnsi="Arial" w:cs="Arial"/>
                <w:bCs/>
                <w:sz w:val="16"/>
                <w:szCs w:val="16"/>
              </w:rPr>
            </w:pPr>
            <w:r w:rsidRPr="004D3737">
              <w:rPr>
                <w:rFonts w:ascii="Arial" w:hAnsi="Arial" w:cs="Arial"/>
                <w:bCs/>
                <w:sz w:val="16"/>
                <w:szCs w:val="16"/>
              </w:rPr>
              <w:t>6 Participações ____________________________________________ 7%</w:t>
            </w:r>
          </w:p>
        </w:tc>
        <w:tc>
          <w:tcPr>
            <w:tcW w:w="1276" w:type="dxa"/>
          </w:tcPr>
          <w:p w:rsidR="009E7014" w:rsidRPr="004D3737" w:rsidRDefault="009E7014" w:rsidP="00594B5F">
            <w:pPr>
              <w:jc w:val="center"/>
              <w:rPr>
                <w:rFonts w:ascii="Arial" w:hAnsi="Arial" w:cs="Arial"/>
                <w:i/>
                <w:sz w:val="16"/>
                <w:szCs w:val="16"/>
              </w:rPr>
            </w:pPr>
          </w:p>
          <w:p w:rsidR="00B1418B" w:rsidRPr="004D3737" w:rsidRDefault="00B1418B" w:rsidP="00594B5F">
            <w:pPr>
              <w:jc w:val="center"/>
              <w:rPr>
                <w:rFonts w:ascii="Arial" w:hAnsi="Arial" w:cs="Arial"/>
                <w:i/>
                <w:sz w:val="16"/>
                <w:szCs w:val="16"/>
              </w:rPr>
            </w:pPr>
          </w:p>
          <w:p w:rsidR="00B1418B" w:rsidRPr="004D3737" w:rsidRDefault="00B1418B" w:rsidP="00594B5F">
            <w:pPr>
              <w:jc w:val="center"/>
              <w:rPr>
                <w:rFonts w:ascii="Arial" w:hAnsi="Arial" w:cs="Arial"/>
                <w:i/>
                <w:sz w:val="16"/>
                <w:szCs w:val="16"/>
              </w:rPr>
            </w:pPr>
          </w:p>
          <w:p w:rsidR="00B1418B" w:rsidRPr="004D3737" w:rsidRDefault="00B1418B" w:rsidP="00594B5F">
            <w:pPr>
              <w:jc w:val="center"/>
              <w:rPr>
                <w:rFonts w:ascii="Arial" w:hAnsi="Arial" w:cs="Arial"/>
                <w:i/>
                <w:sz w:val="16"/>
                <w:szCs w:val="16"/>
              </w:rPr>
            </w:pPr>
            <w:r w:rsidRPr="004D3737">
              <w:rPr>
                <w:rFonts w:ascii="Arial" w:hAnsi="Arial" w:cs="Arial"/>
                <w:i/>
                <w:sz w:val="16"/>
                <w:szCs w:val="16"/>
              </w:rPr>
              <w:t>7%</w:t>
            </w:r>
          </w:p>
        </w:tc>
        <w:tc>
          <w:tcPr>
            <w:tcW w:w="1134" w:type="dxa"/>
          </w:tcPr>
          <w:p w:rsidR="009E7014" w:rsidRPr="004D3737" w:rsidRDefault="009E7014" w:rsidP="00594B5F">
            <w:pPr>
              <w:jc w:val="center"/>
              <w:rPr>
                <w:i/>
                <w:sz w:val="16"/>
                <w:szCs w:val="16"/>
              </w:rPr>
            </w:pPr>
          </w:p>
        </w:tc>
      </w:tr>
      <w:tr w:rsidR="00E05622" w:rsidRPr="00673425" w:rsidTr="009E7014">
        <w:tc>
          <w:tcPr>
            <w:tcW w:w="7158" w:type="dxa"/>
            <w:tcBorders>
              <w:top w:val="nil"/>
            </w:tcBorders>
          </w:tcPr>
          <w:p w:rsidR="00E05622" w:rsidRPr="004D3737" w:rsidRDefault="00E05622" w:rsidP="00B1418B">
            <w:pPr>
              <w:rPr>
                <w:rFonts w:ascii="Arial" w:hAnsi="Arial" w:cs="Arial"/>
                <w:b/>
                <w:bCs/>
                <w:sz w:val="16"/>
                <w:szCs w:val="16"/>
              </w:rPr>
            </w:pPr>
            <w:r w:rsidRPr="004D3737">
              <w:rPr>
                <w:rFonts w:ascii="Arial" w:hAnsi="Arial" w:cs="Arial"/>
                <w:b/>
                <w:bCs/>
                <w:sz w:val="16"/>
                <w:szCs w:val="16"/>
              </w:rPr>
              <w:t xml:space="preserve"> M</w:t>
            </w:r>
            <w:r w:rsidR="00B1418B" w:rsidRPr="004D3737">
              <w:rPr>
                <w:rFonts w:ascii="Arial" w:hAnsi="Arial" w:cs="Arial"/>
                <w:b/>
                <w:bCs/>
                <w:sz w:val="16"/>
                <w:szCs w:val="16"/>
              </w:rPr>
              <w:t>ONITORIA OFICIAL DA INSTITUIÇÃO  DE ENSINO</w:t>
            </w:r>
          </w:p>
        </w:tc>
        <w:tc>
          <w:tcPr>
            <w:tcW w:w="1276" w:type="dxa"/>
            <w:tcBorders>
              <w:top w:val="nil"/>
            </w:tcBorders>
          </w:tcPr>
          <w:p w:rsidR="00E05622" w:rsidRPr="004D3737" w:rsidRDefault="00E05622" w:rsidP="00594B5F">
            <w:pPr>
              <w:jc w:val="center"/>
              <w:rPr>
                <w:rFonts w:ascii="Arial" w:hAnsi="Arial" w:cs="Arial"/>
                <w:i/>
                <w:sz w:val="16"/>
                <w:szCs w:val="16"/>
              </w:rPr>
            </w:pPr>
            <w:r w:rsidRPr="004D3737">
              <w:rPr>
                <w:rFonts w:ascii="Arial" w:hAnsi="Arial" w:cs="Arial"/>
                <w:i/>
                <w:sz w:val="16"/>
                <w:szCs w:val="16"/>
              </w:rPr>
              <w:t>5%</w:t>
            </w:r>
          </w:p>
        </w:tc>
        <w:tc>
          <w:tcPr>
            <w:tcW w:w="1134" w:type="dxa"/>
            <w:tcBorders>
              <w:top w:val="nil"/>
            </w:tcBorders>
          </w:tcPr>
          <w:p w:rsidR="00E05622" w:rsidRPr="004D3737" w:rsidRDefault="00E05622" w:rsidP="00594B5F">
            <w:pPr>
              <w:jc w:val="center"/>
              <w:rPr>
                <w:i/>
                <w:sz w:val="16"/>
                <w:szCs w:val="16"/>
              </w:rPr>
            </w:pPr>
          </w:p>
        </w:tc>
      </w:tr>
      <w:tr w:rsidR="00E05622" w:rsidRPr="00673425" w:rsidTr="009E7014">
        <w:tc>
          <w:tcPr>
            <w:tcW w:w="7158" w:type="dxa"/>
          </w:tcPr>
          <w:p w:rsidR="00E05622" w:rsidRPr="004D3737" w:rsidRDefault="00B1418B" w:rsidP="00594B5F">
            <w:pPr>
              <w:rPr>
                <w:rFonts w:ascii="Arial" w:hAnsi="Arial" w:cs="Arial"/>
                <w:b/>
                <w:bCs/>
                <w:sz w:val="16"/>
                <w:szCs w:val="16"/>
              </w:rPr>
            </w:pPr>
            <w:r w:rsidRPr="004D3737">
              <w:rPr>
                <w:rFonts w:ascii="Arial" w:hAnsi="Arial" w:cs="Arial"/>
                <w:b/>
                <w:bCs/>
                <w:sz w:val="16"/>
                <w:szCs w:val="16"/>
              </w:rPr>
              <w:t>INICIAÇÃO CIENTÍFICA  (Regulamentada da IES)</w:t>
            </w:r>
          </w:p>
        </w:tc>
        <w:tc>
          <w:tcPr>
            <w:tcW w:w="1276" w:type="dxa"/>
          </w:tcPr>
          <w:p w:rsidR="00E05622" w:rsidRPr="004D3737" w:rsidRDefault="00B1418B" w:rsidP="00594B5F">
            <w:pPr>
              <w:jc w:val="center"/>
              <w:rPr>
                <w:rFonts w:ascii="Arial" w:hAnsi="Arial" w:cs="Arial"/>
                <w:i/>
                <w:sz w:val="16"/>
                <w:szCs w:val="16"/>
              </w:rPr>
            </w:pPr>
            <w:r w:rsidRPr="004D3737">
              <w:rPr>
                <w:rFonts w:ascii="Arial" w:hAnsi="Arial" w:cs="Arial"/>
                <w:i/>
                <w:sz w:val="16"/>
                <w:szCs w:val="16"/>
              </w:rPr>
              <w:t>7,5</w:t>
            </w:r>
            <w:r w:rsidR="00E05622" w:rsidRPr="004D3737">
              <w:rPr>
                <w:rFonts w:ascii="Arial" w:hAnsi="Arial" w:cs="Arial"/>
                <w:i/>
                <w:sz w:val="16"/>
                <w:szCs w:val="16"/>
              </w:rPr>
              <w:t>%</w:t>
            </w:r>
          </w:p>
        </w:tc>
        <w:tc>
          <w:tcPr>
            <w:tcW w:w="1134" w:type="dxa"/>
          </w:tcPr>
          <w:p w:rsidR="00E05622" w:rsidRPr="004D3737" w:rsidRDefault="00E05622" w:rsidP="00594B5F">
            <w:pPr>
              <w:jc w:val="center"/>
              <w:rPr>
                <w:i/>
                <w:sz w:val="16"/>
                <w:szCs w:val="16"/>
              </w:rPr>
            </w:pPr>
          </w:p>
        </w:tc>
      </w:tr>
      <w:tr w:rsidR="00B1418B" w:rsidRPr="00673425" w:rsidTr="009E7014">
        <w:tc>
          <w:tcPr>
            <w:tcW w:w="7158" w:type="dxa"/>
          </w:tcPr>
          <w:p w:rsidR="00B1418B" w:rsidRPr="004D3737" w:rsidRDefault="00B1418B" w:rsidP="00594B5F">
            <w:pPr>
              <w:rPr>
                <w:rFonts w:ascii="Arial" w:hAnsi="Arial" w:cs="Arial"/>
                <w:b/>
                <w:bCs/>
                <w:sz w:val="16"/>
                <w:szCs w:val="16"/>
              </w:rPr>
            </w:pPr>
            <w:r w:rsidRPr="004D3737">
              <w:rPr>
                <w:rFonts w:ascii="Arial" w:hAnsi="Arial" w:cs="Arial"/>
                <w:b/>
                <w:bCs/>
                <w:sz w:val="16"/>
                <w:szCs w:val="16"/>
              </w:rPr>
              <w:t>LIGA CIENTÍFICA</w:t>
            </w:r>
          </w:p>
        </w:tc>
        <w:tc>
          <w:tcPr>
            <w:tcW w:w="1276" w:type="dxa"/>
          </w:tcPr>
          <w:p w:rsidR="00B1418B" w:rsidRPr="004D3737" w:rsidRDefault="00B1418B" w:rsidP="00594B5F">
            <w:pPr>
              <w:jc w:val="center"/>
              <w:rPr>
                <w:rFonts w:ascii="Arial" w:hAnsi="Arial" w:cs="Arial"/>
                <w:i/>
                <w:sz w:val="16"/>
                <w:szCs w:val="16"/>
              </w:rPr>
            </w:pPr>
            <w:r w:rsidRPr="004D3737">
              <w:rPr>
                <w:rFonts w:ascii="Arial" w:hAnsi="Arial" w:cs="Arial"/>
                <w:i/>
                <w:sz w:val="16"/>
                <w:szCs w:val="16"/>
              </w:rPr>
              <w:t>5%</w:t>
            </w:r>
          </w:p>
        </w:tc>
        <w:tc>
          <w:tcPr>
            <w:tcW w:w="1134" w:type="dxa"/>
          </w:tcPr>
          <w:p w:rsidR="00B1418B" w:rsidRPr="004D3737" w:rsidRDefault="00B1418B" w:rsidP="00594B5F">
            <w:pPr>
              <w:jc w:val="center"/>
              <w:rPr>
                <w:i/>
                <w:sz w:val="16"/>
                <w:szCs w:val="16"/>
              </w:rPr>
            </w:pPr>
          </w:p>
        </w:tc>
      </w:tr>
      <w:tr w:rsidR="00B1418B" w:rsidRPr="00673425" w:rsidTr="009E7014">
        <w:tc>
          <w:tcPr>
            <w:tcW w:w="7158" w:type="dxa"/>
          </w:tcPr>
          <w:p w:rsidR="00B1418B" w:rsidRPr="004D3737" w:rsidRDefault="00B1418B" w:rsidP="00B1418B">
            <w:pPr>
              <w:rPr>
                <w:rFonts w:ascii="Arial" w:hAnsi="Arial" w:cs="Arial"/>
                <w:b/>
                <w:bCs/>
                <w:sz w:val="16"/>
                <w:szCs w:val="16"/>
              </w:rPr>
            </w:pPr>
            <w:r w:rsidRPr="004D3737">
              <w:rPr>
                <w:rFonts w:ascii="Arial" w:hAnsi="Arial" w:cs="Arial"/>
                <w:b/>
                <w:bCs/>
                <w:sz w:val="16"/>
                <w:szCs w:val="16"/>
              </w:rPr>
              <w:t>MENTORIING  - Mínimo 2 anos</w:t>
            </w:r>
          </w:p>
        </w:tc>
        <w:tc>
          <w:tcPr>
            <w:tcW w:w="1276" w:type="dxa"/>
          </w:tcPr>
          <w:p w:rsidR="00B1418B" w:rsidRPr="004D3737" w:rsidRDefault="00B1418B" w:rsidP="00594B5F">
            <w:pPr>
              <w:jc w:val="center"/>
              <w:rPr>
                <w:rFonts w:ascii="Arial" w:hAnsi="Arial" w:cs="Arial"/>
                <w:i/>
                <w:sz w:val="16"/>
                <w:szCs w:val="16"/>
              </w:rPr>
            </w:pPr>
            <w:r w:rsidRPr="004D3737">
              <w:rPr>
                <w:rFonts w:ascii="Arial" w:hAnsi="Arial" w:cs="Arial"/>
                <w:i/>
                <w:sz w:val="16"/>
                <w:szCs w:val="16"/>
              </w:rPr>
              <w:t>5%</w:t>
            </w:r>
          </w:p>
        </w:tc>
        <w:tc>
          <w:tcPr>
            <w:tcW w:w="1134" w:type="dxa"/>
          </w:tcPr>
          <w:p w:rsidR="00B1418B" w:rsidRPr="004D3737" w:rsidRDefault="00B1418B" w:rsidP="00594B5F">
            <w:pPr>
              <w:jc w:val="center"/>
              <w:rPr>
                <w:i/>
                <w:sz w:val="16"/>
                <w:szCs w:val="16"/>
              </w:rPr>
            </w:pPr>
          </w:p>
        </w:tc>
      </w:tr>
      <w:tr w:rsidR="00E05622" w:rsidRPr="00673425" w:rsidTr="009E7014">
        <w:tc>
          <w:tcPr>
            <w:tcW w:w="7158" w:type="dxa"/>
          </w:tcPr>
          <w:p w:rsidR="00E05622" w:rsidRPr="004D3737" w:rsidRDefault="00E05622" w:rsidP="00B1418B">
            <w:pPr>
              <w:rPr>
                <w:rFonts w:ascii="Arial" w:hAnsi="Arial" w:cs="Arial"/>
                <w:b/>
                <w:bCs/>
                <w:sz w:val="16"/>
                <w:szCs w:val="16"/>
              </w:rPr>
            </w:pPr>
            <w:r w:rsidRPr="004D3737">
              <w:rPr>
                <w:rFonts w:ascii="Arial" w:hAnsi="Arial" w:cs="Arial"/>
                <w:b/>
                <w:bCs/>
                <w:sz w:val="16"/>
                <w:szCs w:val="16"/>
              </w:rPr>
              <w:t xml:space="preserve">ATLS/ACLS/ PALS / FCCS / </w:t>
            </w:r>
            <w:r w:rsidR="00B1418B" w:rsidRPr="004D3737">
              <w:rPr>
                <w:rFonts w:ascii="Arial" w:hAnsi="Arial" w:cs="Arial"/>
                <w:b/>
                <w:bCs/>
                <w:sz w:val="16"/>
                <w:szCs w:val="16"/>
              </w:rPr>
              <w:t>BLS/</w:t>
            </w:r>
            <w:r w:rsidRPr="004D3737">
              <w:rPr>
                <w:rFonts w:ascii="Arial" w:hAnsi="Arial" w:cs="Arial"/>
                <w:b/>
                <w:bCs/>
                <w:sz w:val="16"/>
                <w:szCs w:val="16"/>
              </w:rPr>
              <w:t>Ceatox (</w:t>
            </w:r>
            <w:r w:rsidR="00B1418B" w:rsidRPr="004D3737">
              <w:rPr>
                <w:rFonts w:ascii="Arial" w:hAnsi="Arial" w:cs="Arial"/>
                <w:b/>
                <w:bCs/>
                <w:sz w:val="16"/>
                <w:szCs w:val="16"/>
              </w:rPr>
              <w:t>todos com comprovante de aprovação e dentro da data de validade do curso)</w:t>
            </w:r>
          </w:p>
          <w:p w:rsidR="00CE6FBC" w:rsidRPr="004D3737" w:rsidRDefault="00CE6FBC" w:rsidP="00B1418B">
            <w:pPr>
              <w:rPr>
                <w:rFonts w:ascii="Arial" w:hAnsi="Arial" w:cs="Arial"/>
                <w:b/>
                <w:bCs/>
                <w:sz w:val="16"/>
                <w:szCs w:val="16"/>
              </w:rPr>
            </w:pPr>
            <w:r w:rsidRPr="004D3737">
              <w:rPr>
                <w:rFonts w:ascii="Arial" w:hAnsi="Arial" w:cs="Arial"/>
                <w:b/>
                <w:bCs/>
                <w:sz w:val="16"/>
                <w:szCs w:val="16"/>
              </w:rPr>
              <w:t>1 ________________________________________________________ 0,5%</w:t>
            </w:r>
          </w:p>
          <w:p w:rsidR="00CE6FBC" w:rsidRPr="004D3737" w:rsidRDefault="00CE6FBC" w:rsidP="00B1418B">
            <w:pPr>
              <w:rPr>
                <w:rFonts w:ascii="Arial" w:hAnsi="Arial" w:cs="Arial"/>
                <w:b/>
                <w:bCs/>
                <w:sz w:val="16"/>
                <w:szCs w:val="16"/>
              </w:rPr>
            </w:pPr>
            <w:r w:rsidRPr="004D3737">
              <w:rPr>
                <w:rFonts w:ascii="Arial" w:hAnsi="Arial" w:cs="Arial"/>
                <w:b/>
                <w:bCs/>
                <w:sz w:val="16"/>
                <w:szCs w:val="16"/>
              </w:rPr>
              <w:t>2 ________________________________________________________ 1,0%</w:t>
            </w:r>
          </w:p>
          <w:p w:rsidR="00CE6FBC" w:rsidRPr="004D3737" w:rsidRDefault="00CE6FBC" w:rsidP="00B1418B">
            <w:pPr>
              <w:rPr>
                <w:rFonts w:ascii="Arial" w:hAnsi="Arial" w:cs="Arial"/>
                <w:b/>
                <w:bCs/>
                <w:sz w:val="16"/>
                <w:szCs w:val="16"/>
              </w:rPr>
            </w:pPr>
            <w:r w:rsidRPr="004D3737">
              <w:rPr>
                <w:rFonts w:ascii="Arial" w:hAnsi="Arial" w:cs="Arial"/>
                <w:b/>
                <w:bCs/>
                <w:sz w:val="16"/>
                <w:szCs w:val="16"/>
              </w:rPr>
              <w:t>3 ou + ____________________________________________________ 1,5%</w:t>
            </w:r>
          </w:p>
        </w:tc>
        <w:tc>
          <w:tcPr>
            <w:tcW w:w="1276" w:type="dxa"/>
          </w:tcPr>
          <w:p w:rsidR="00CE6FBC" w:rsidRPr="004D3737" w:rsidRDefault="00CE6FBC" w:rsidP="00CE6FBC">
            <w:pPr>
              <w:jc w:val="center"/>
              <w:rPr>
                <w:rFonts w:ascii="Arial" w:hAnsi="Arial" w:cs="Arial"/>
                <w:bCs/>
                <w:i/>
                <w:sz w:val="16"/>
                <w:szCs w:val="16"/>
              </w:rPr>
            </w:pPr>
          </w:p>
          <w:p w:rsidR="00E05622" w:rsidRPr="004D3737" w:rsidRDefault="00CE6FBC" w:rsidP="00CE6FBC">
            <w:pPr>
              <w:jc w:val="center"/>
              <w:rPr>
                <w:rFonts w:ascii="Arial" w:hAnsi="Arial" w:cs="Arial"/>
                <w:bCs/>
                <w:i/>
                <w:sz w:val="16"/>
                <w:szCs w:val="16"/>
              </w:rPr>
            </w:pPr>
            <w:r w:rsidRPr="004D3737">
              <w:rPr>
                <w:rFonts w:ascii="Arial" w:hAnsi="Arial" w:cs="Arial"/>
                <w:bCs/>
                <w:i/>
                <w:sz w:val="16"/>
                <w:szCs w:val="16"/>
              </w:rPr>
              <w:t>1</w:t>
            </w:r>
            <w:r w:rsidR="00E05622" w:rsidRPr="004D3737">
              <w:rPr>
                <w:rFonts w:ascii="Arial" w:hAnsi="Arial" w:cs="Arial"/>
                <w:bCs/>
                <w:i/>
                <w:sz w:val="16"/>
                <w:szCs w:val="16"/>
              </w:rPr>
              <w:t>,5%</w:t>
            </w:r>
          </w:p>
        </w:tc>
        <w:tc>
          <w:tcPr>
            <w:tcW w:w="1134" w:type="dxa"/>
          </w:tcPr>
          <w:p w:rsidR="00E05622" w:rsidRPr="004D3737" w:rsidRDefault="00E05622" w:rsidP="00594B5F">
            <w:pPr>
              <w:jc w:val="center"/>
              <w:rPr>
                <w:b/>
                <w:i/>
                <w:sz w:val="16"/>
                <w:szCs w:val="16"/>
              </w:rPr>
            </w:pPr>
          </w:p>
        </w:tc>
      </w:tr>
      <w:tr w:rsidR="00E05622" w:rsidRPr="00673425" w:rsidTr="009E7014">
        <w:tc>
          <w:tcPr>
            <w:tcW w:w="7158" w:type="dxa"/>
          </w:tcPr>
          <w:p w:rsidR="00E05622" w:rsidRPr="004D3737" w:rsidRDefault="00CE6FBC" w:rsidP="00594B5F">
            <w:pPr>
              <w:rPr>
                <w:rFonts w:ascii="Arial" w:hAnsi="Arial" w:cs="Arial"/>
                <w:bCs/>
                <w:sz w:val="16"/>
                <w:szCs w:val="16"/>
              </w:rPr>
            </w:pPr>
            <w:r w:rsidRPr="004D3737">
              <w:rPr>
                <w:rFonts w:ascii="Arial" w:hAnsi="Arial" w:cs="Arial"/>
                <w:b/>
                <w:bCs/>
                <w:sz w:val="16"/>
                <w:szCs w:val="16"/>
              </w:rPr>
              <w:t>PARTICIPAÇÃO EM ÓRGÃOS COLEGIADOS (</w:t>
            </w:r>
            <w:r w:rsidRPr="004D3737">
              <w:rPr>
                <w:rFonts w:ascii="Arial" w:hAnsi="Arial" w:cs="Arial"/>
                <w:bCs/>
                <w:sz w:val="16"/>
                <w:szCs w:val="16"/>
              </w:rPr>
              <w:t>Câmara de Graduação, Conselho Departamental, Congregação, CONSU,CONSEPE, Conselho Universitário, Conselho de Curso)</w:t>
            </w:r>
          </w:p>
          <w:p w:rsidR="00CE6FBC" w:rsidRPr="004D3737" w:rsidRDefault="00CE6FBC" w:rsidP="00594B5F">
            <w:pPr>
              <w:rPr>
                <w:rFonts w:ascii="Arial" w:hAnsi="Arial" w:cs="Arial"/>
                <w:bCs/>
                <w:sz w:val="16"/>
                <w:szCs w:val="16"/>
              </w:rPr>
            </w:pPr>
            <w:r w:rsidRPr="004D3737">
              <w:rPr>
                <w:rFonts w:ascii="Arial" w:hAnsi="Arial" w:cs="Arial"/>
                <w:bCs/>
                <w:sz w:val="16"/>
                <w:szCs w:val="16"/>
              </w:rPr>
              <w:t>- Apresentação de portaria ou certificado de participação</w:t>
            </w:r>
          </w:p>
          <w:p w:rsidR="00CE6FBC" w:rsidRPr="004D3737" w:rsidRDefault="00CE6FBC" w:rsidP="00594B5F">
            <w:pPr>
              <w:rPr>
                <w:rFonts w:ascii="Arial" w:hAnsi="Arial" w:cs="Arial"/>
                <w:bCs/>
                <w:sz w:val="16"/>
                <w:szCs w:val="16"/>
              </w:rPr>
            </w:pPr>
            <w:r w:rsidRPr="004D3737">
              <w:rPr>
                <w:rFonts w:ascii="Arial" w:hAnsi="Arial" w:cs="Arial"/>
                <w:bCs/>
                <w:sz w:val="16"/>
                <w:szCs w:val="16"/>
              </w:rPr>
              <w:t>1 participação ______________________________________________ 2%</w:t>
            </w:r>
          </w:p>
          <w:p w:rsidR="00CE6FBC" w:rsidRPr="004D3737" w:rsidRDefault="00CE6FBC" w:rsidP="00594B5F">
            <w:pPr>
              <w:rPr>
                <w:rFonts w:ascii="Arial" w:hAnsi="Arial" w:cs="Arial"/>
                <w:bCs/>
                <w:sz w:val="16"/>
                <w:szCs w:val="16"/>
              </w:rPr>
            </w:pPr>
            <w:r w:rsidRPr="004D3737">
              <w:rPr>
                <w:rFonts w:ascii="Arial" w:hAnsi="Arial" w:cs="Arial"/>
                <w:bCs/>
                <w:sz w:val="16"/>
                <w:szCs w:val="16"/>
              </w:rPr>
              <w:t>2 participações _____________________________________________ 3%</w:t>
            </w:r>
          </w:p>
          <w:p w:rsidR="00AE27E3" w:rsidRPr="004D3737" w:rsidRDefault="00CE6FBC" w:rsidP="004D3737">
            <w:pPr>
              <w:rPr>
                <w:rFonts w:ascii="Arial" w:hAnsi="Arial" w:cs="Arial"/>
                <w:bCs/>
                <w:sz w:val="16"/>
                <w:szCs w:val="16"/>
              </w:rPr>
            </w:pPr>
            <w:r w:rsidRPr="004D3737">
              <w:rPr>
                <w:rFonts w:ascii="Arial" w:hAnsi="Arial" w:cs="Arial"/>
                <w:bCs/>
                <w:sz w:val="16"/>
                <w:szCs w:val="16"/>
              </w:rPr>
              <w:t>3 ou mais participações ______________________________________ 5%</w:t>
            </w:r>
          </w:p>
        </w:tc>
        <w:tc>
          <w:tcPr>
            <w:tcW w:w="1276" w:type="dxa"/>
          </w:tcPr>
          <w:p w:rsidR="00E05622" w:rsidRPr="004D3737" w:rsidRDefault="00E05622" w:rsidP="00594B5F">
            <w:pPr>
              <w:jc w:val="center"/>
              <w:rPr>
                <w:rFonts w:ascii="Arial" w:hAnsi="Arial" w:cs="Arial"/>
                <w:bCs/>
                <w:i/>
                <w:sz w:val="16"/>
                <w:szCs w:val="16"/>
              </w:rPr>
            </w:pPr>
          </w:p>
          <w:p w:rsidR="00CE6FBC" w:rsidRPr="004D3737" w:rsidRDefault="00CE6FBC" w:rsidP="00594B5F">
            <w:pPr>
              <w:jc w:val="center"/>
              <w:rPr>
                <w:rFonts w:ascii="Arial" w:hAnsi="Arial" w:cs="Arial"/>
                <w:bCs/>
                <w:i/>
                <w:sz w:val="16"/>
                <w:szCs w:val="16"/>
              </w:rPr>
            </w:pPr>
            <w:r w:rsidRPr="004D3737">
              <w:rPr>
                <w:rFonts w:ascii="Arial" w:hAnsi="Arial" w:cs="Arial"/>
                <w:bCs/>
                <w:i/>
                <w:sz w:val="16"/>
                <w:szCs w:val="16"/>
              </w:rPr>
              <w:t>5%</w:t>
            </w:r>
          </w:p>
        </w:tc>
        <w:tc>
          <w:tcPr>
            <w:tcW w:w="1134" w:type="dxa"/>
          </w:tcPr>
          <w:p w:rsidR="00E05622" w:rsidRPr="004D3737" w:rsidRDefault="00E05622" w:rsidP="00594B5F">
            <w:pPr>
              <w:jc w:val="center"/>
              <w:rPr>
                <w:b/>
                <w:i/>
                <w:sz w:val="16"/>
                <w:szCs w:val="16"/>
              </w:rPr>
            </w:pPr>
          </w:p>
        </w:tc>
      </w:tr>
      <w:tr w:rsidR="00E05622" w:rsidRPr="00673425" w:rsidTr="009E7014">
        <w:tc>
          <w:tcPr>
            <w:tcW w:w="7158" w:type="dxa"/>
          </w:tcPr>
          <w:p w:rsidR="00E05622" w:rsidRPr="004D3737" w:rsidRDefault="00E05622" w:rsidP="00594B5F">
            <w:pPr>
              <w:rPr>
                <w:rFonts w:ascii="Arial" w:hAnsi="Arial" w:cs="Arial"/>
                <w:b/>
                <w:i/>
                <w:sz w:val="16"/>
                <w:szCs w:val="16"/>
              </w:rPr>
            </w:pPr>
            <w:r w:rsidRPr="004D3737">
              <w:rPr>
                <w:rFonts w:ascii="Arial" w:hAnsi="Arial" w:cs="Arial"/>
                <w:b/>
                <w:i/>
                <w:sz w:val="16"/>
                <w:szCs w:val="16"/>
              </w:rPr>
              <w:t>TOTAL</w:t>
            </w:r>
          </w:p>
          <w:p w:rsidR="00E05622" w:rsidRPr="004D3737" w:rsidRDefault="00E05622" w:rsidP="00594B5F">
            <w:pPr>
              <w:rPr>
                <w:rFonts w:ascii="Arial" w:hAnsi="Arial" w:cs="Arial"/>
                <w:b/>
                <w:i/>
                <w:sz w:val="16"/>
                <w:szCs w:val="16"/>
              </w:rPr>
            </w:pPr>
          </w:p>
          <w:p w:rsidR="00E05622" w:rsidRPr="004D3737" w:rsidRDefault="00E05622" w:rsidP="00594B5F">
            <w:pPr>
              <w:rPr>
                <w:rFonts w:ascii="Arial" w:hAnsi="Arial" w:cs="Arial"/>
                <w:b/>
                <w:i/>
                <w:sz w:val="16"/>
                <w:szCs w:val="16"/>
              </w:rPr>
            </w:pPr>
          </w:p>
        </w:tc>
        <w:tc>
          <w:tcPr>
            <w:tcW w:w="1276" w:type="dxa"/>
          </w:tcPr>
          <w:p w:rsidR="00E05622" w:rsidRPr="004D3737" w:rsidRDefault="00E05622" w:rsidP="00CE6FBC">
            <w:pPr>
              <w:jc w:val="center"/>
              <w:rPr>
                <w:rFonts w:ascii="Arial" w:hAnsi="Arial" w:cs="Arial"/>
                <w:b/>
                <w:i/>
                <w:sz w:val="16"/>
                <w:szCs w:val="16"/>
              </w:rPr>
            </w:pPr>
            <w:r w:rsidRPr="004D3737">
              <w:rPr>
                <w:rFonts w:ascii="Arial" w:hAnsi="Arial" w:cs="Arial"/>
                <w:b/>
                <w:i/>
                <w:sz w:val="16"/>
                <w:szCs w:val="16"/>
              </w:rPr>
              <w:t>Valor Máximo</w:t>
            </w:r>
          </w:p>
          <w:p w:rsidR="00CE6FBC" w:rsidRPr="004D3737" w:rsidRDefault="00CE6FBC" w:rsidP="00CE6FBC">
            <w:pPr>
              <w:jc w:val="center"/>
              <w:rPr>
                <w:rFonts w:ascii="Arial" w:hAnsi="Arial" w:cs="Arial"/>
                <w:b/>
                <w:i/>
                <w:sz w:val="16"/>
                <w:szCs w:val="16"/>
              </w:rPr>
            </w:pPr>
            <w:r w:rsidRPr="004D3737">
              <w:rPr>
                <w:rFonts w:ascii="Arial" w:hAnsi="Arial" w:cs="Arial"/>
                <w:b/>
                <w:i/>
                <w:sz w:val="16"/>
                <w:szCs w:val="16"/>
              </w:rPr>
              <w:t>70%</w:t>
            </w:r>
          </w:p>
        </w:tc>
        <w:tc>
          <w:tcPr>
            <w:tcW w:w="1134" w:type="dxa"/>
          </w:tcPr>
          <w:p w:rsidR="00E05622" w:rsidRPr="004D3737" w:rsidRDefault="00E05622" w:rsidP="00594B5F">
            <w:pPr>
              <w:jc w:val="center"/>
              <w:rPr>
                <w:rFonts w:ascii="Arial" w:hAnsi="Arial" w:cs="Arial"/>
                <w:b/>
                <w:i/>
                <w:sz w:val="16"/>
                <w:szCs w:val="16"/>
              </w:rPr>
            </w:pPr>
            <w:r w:rsidRPr="004D3737">
              <w:rPr>
                <w:rFonts w:ascii="Arial" w:hAnsi="Arial" w:cs="Arial"/>
                <w:b/>
                <w:i/>
                <w:sz w:val="16"/>
                <w:szCs w:val="16"/>
              </w:rPr>
              <w:t>Valor Obtido</w:t>
            </w:r>
          </w:p>
          <w:p w:rsidR="00CE6FBC" w:rsidRPr="004D3737" w:rsidRDefault="00CE6FBC" w:rsidP="00594B5F">
            <w:pPr>
              <w:jc w:val="center"/>
              <w:rPr>
                <w:rFonts w:ascii="Arial" w:hAnsi="Arial" w:cs="Arial"/>
                <w:b/>
                <w:i/>
                <w:sz w:val="16"/>
                <w:szCs w:val="16"/>
              </w:rPr>
            </w:pPr>
          </w:p>
          <w:p w:rsidR="00E05622" w:rsidRPr="004D3737" w:rsidRDefault="00E05622" w:rsidP="00594B5F">
            <w:pPr>
              <w:jc w:val="center"/>
              <w:rPr>
                <w:rFonts w:ascii="Arial" w:hAnsi="Arial" w:cs="Arial"/>
                <w:b/>
                <w:i/>
                <w:sz w:val="16"/>
                <w:szCs w:val="16"/>
              </w:rPr>
            </w:pPr>
          </w:p>
        </w:tc>
      </w:tr>
    </w:tbl>
    <w:p w:rsidR="00E05622" w:rsidRDefault="00E05622" w:rsidP="00E05622">
      <w:pPr>
        <w:jc w:val="both"/>
      </w:pPr>
    </w:p>
    <w:p w:rsidR="004D3737" w:rsidRPr="00CE6FBC" w:rsidRDefault="00CE6FBC" w:rsidP="004D3737">
      <w:pPr>
        <w:jc w:val="both"/>
        <w:rPr>
          <w:rFonts w:ascii="Arial" w:hAnsi="Arial" w:cs="Arial"/>
          <w:sz w:val="20"/>
          <w:szCs w:val="20"/>
        </w:rPr>
      </w:pPr>
      <w:r w:rsidRPr="00CE6FBC">
        <w:rPr>
          <w:rFonts w:ascii="Arial" w:hAnsi="Arial" w:cs="Arial"/>
          <w:sz w:val="20"/>
          <w:szCs w:val="20"/>
        </w:rPr>
        <w:t>Avaliador : _________________</w:t>
      </w:r>
      <w:r>
        <w:rPr>
          <w:rFonts w:ascii="Arial" w:hAnsi="Arial" w:cs="Arial"/>
          <w:sz w:val="20"/>
          <w:szCs w:val="20"/>
        </w:rPr>
        <w:t xml:space="preserve"> Candidato</w:t>
      </w:r>
      <w:r w:rsidR="00AE27E3">
        <w:rPr>
          <w:rFonts w:ascii="Arial" w:hAnsi="Arial" w:cs="Arial"/>
          <w:sz w:val="20"/>
          <w:szCs w:val="20"/>
        </w:rPr>
        <w:t xml:space="preserve">: </w:t>
      </w:r>
      <w:r w:rsidR="004D3737" w:rsidRPr="00CE6FBC">
        <w:rPr>
          <w:rFonts w:ascii="Arial" w:hAnsi="Arial" w:cs="Arial"/>
          <w:sz w:val="20"/>
          <w:szCs w:val="20"/>
        </w:rPr>
        <w:t>Data: ___/___/____</w:t>
      </w:r>
      <w:r w:rsidR="004D3737">
        <w:rPr>
          <w:rFonts w:ascii="Arial" w:hAnsi="Arial" w:cs="Arial"/>
          <w:sz w:val="20"/>
          <w:szCs w:val="20"/>
        </w:rPr>
        <w:t>:Assinatura__________________</w:t>
      </w:r>
    </w:p>
    <w:p w:rsidR="00AE27E3" w:rsidRDefault="00CE6FBC" w:rsidP="00E05622">
      <w:pPr>
        <w:jc w:val="both"/>
        <w:rPr>
          <w:rFonts w:ascii="Arial" w:hAnsi="Arial" w:cs="Arial"/>
          <w:sz w:val="20"/>
          <w:szCs w:val="20"/>
        </w:rPr>
      </w:pPr>
      <w:r>
        <w:rPr>
          <w:rFonts w:ascii="Arial" w:hAnsi="Arial" w:cs="Arial"/>
          <w:sz w:val="20"/>
          <w:szCs w:val="20"/>
        </w:rPr>
        <w:t xml:space="preserve">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6"/>
        <w:gridCol w:w="1276"/>
        <w:gridCol w:w="1134"/>
      </w:tblGrid>
      <w:tr w:rsidR="00AE27E3" w:rsidTr="008C47E3">
        <w:tc>
          <w:tcPr>
            <w:tcW w:w="7196" w:type="dxa"/>
          </w:tcPr>
          <w:p w:rsidR="00AE27E3" w:rsidRPr="008C47E3" w:rsidRDefault="00AE27E3" w:rsidP="008C47E3">
            <w:pPr>
              <w:jc w:val="both"/>
              <w:rPr>
                <w:rFonts w:ascii="Arial" w:hAnsi="Arial" w:cs="Arial"/>
                <w:b/>
                <w:sz w:val="18"/>
                <w:szCs w:val="18"/>
              </w:rPr>
            </w:pPr>
            <w:r w:rsidRPr="008C47E3">
              <w:rPr>
                <w:rFonts w:ascii="Arial" w:hAnsi="Arial" w:cs="Arial"/>
                <w:b/>
                <w:sz w:val="18"/>
                <w:szCs w:val="18"/>
              </w:rPr>
              <w:t>ENTREVISTA: (a) Articulação do raciciocínio, (b) capacidade de argumentação, (c) segurança e domínio quanto ao currículo apresentado</w:t>
            </w:r>
          </w:p>
        </w:tc>
        <w:tc>
          <w:tcPr>
            <w:tcW w:w="1276" w:type="dxa"/>
          </w:tcPr>
          <w:p w:rsidR="00AE27E3" w:rsidRPr="008C47E3" w:rsidRDefault="00AE27E3" w:rsidP="008C47E3">
            <w:pPr>
              <w:jc w:val="both"/>
              <w:rPr>
                <w:rFonts w:ascii="Arial" w:hAnsi="Arial" w:cs="Arial"/>
                <w:b/>
                <w:sz w:val="18"/>
                <w:szCs w:val="18"/>
              </w:rPr>
            </w:pPr>
            <w:r w:rsidRPr="008C47E3">
              <w:rPr>
                <w:rFonts w:ascii="Arial" w:hAnsi="Arial" w:cs="Arial"/>
                <w:b/>
                <w:sz w:val="18"/>
                <w:szCs w:val="18"/>
              </w:rPr>
              <w:t xml:space="preserve"> </w:t>
            </w:r>
          </w:p>
          <w:p w:rsidR="00AE27E3" w:rsidRPr="008C47E3" w:rsidRDefault="00AE27E3" w:rsidP="00F83044">
            <w:pPr>
              <w:jc w:val="center"/>
              <w:rPr>
                <w:rFonts w:ascii="Arial" w:hAnsi="Arial" w:cs="Arial"/>
                <w:b/>
                <w:sz w:val="18"/>
                <w:szCs w:val="18"/>
              </w:rPr>
            </w:pPr>
            <w:r w:rsidRPr="008C47E3">
              <w:rPr>
                <w:rFonts w:ascii="Arial" w:hAnsi="Arial" w:cs="Arial"/>
                <w:b/>
                <w:sz w:val="18"/>
                <w:szCs w:val="18"/>
              </w:rPr>
              <w:t>30%</w:t>
            </w:r>
          </w:p>
        </w:tc>
        <w:tc>
          <w:tcPr>
            <w:tcW w:w="1134" w:type="dxa"/>
          </w:tcPr>
          <w:p w:rsidR="00AE27E3" w:rsidRPr="008C47E3" w:rsidRDefault="00AE27E3" w:rsidP="008C47E3">
            <w:pPr>
              <w:jc w:val="both"/>
              <w:rPr>
                <w:b/>
              </w:rPr>
            </w:pPr>
          </w:p>
        </w:tc>
      </w:tr>
    </w:tbl>
    <w:p w:rsidR="00CE6FBC" w:rsidRDefault="00CE6FBC" w:rsidP="00E05622">
      <w:pPr>
        <w:jc w:val="both"/>
      </w:pPr>
    </w:p>
    <w:p w:rsidR="004D3737" w:rsidRDefault="00AE27E3" w:rsidP="00E05622">
      <w:pPr>
        <w:jc w:val="both"/>
      </w:pPr>
      <w:r w:rsidRPr="004D3737">
        <w:rPr>
          <w:rFonts w:ascii="Arial" w:hAnsi="Arial" w:cs="Arial"/>
          <w:sz w:val="18"/>
          <w:szCs w:val="18"/>
        </w:rPr>
        <w:t>DATA: _____/____/_____</w:t>
      </w:r>
    </w:p>
    <w:p w:rsidR="00E05622" w:rsidRDefault="00AE27E3" w:rsidP="00E05622">
      <w:pPr>
        <w:jc w:val="both"/>
      </w:pPr>
      <w:r>
        <w:t>Banca:</w:t>
      </w:r>
      <w:r w:rsidR="004D3737">
        <w:t>(carimbos e assinaturas)    ________________________   ______________________</w:t>
      </w:r>
    </w:p>
    <w:p w:rsidR="004A02D6" w:rsidRDefault="004A02D6" w:rsidP="004A02D6">
      <w:pPr>
        <w:pStyle w:val="Ttulo"/>
        <w:rPr>
          <w:i/>
          <w:iCs/>
          <w:sz w:val="24"/>
        </w:rPr>
      </w:pPr>
      <w:r>
        <w:rPr>
          <w:i/>
          <w:iCs/>
          <w:sz w:val="24"/>
        </w:rPr>
        <w:t>COMISSÃO DE RESIDÊNCIA MÉDICA</w:t>
      </w:r>
    </w:p>
    <w:p w:rsidR="004A02D6" w:rsidRDefault="004A02D6" w:rsidP="004A02D6">
      <w:pPr>
        <w:pStyle w:val="Corpodetexto"/>
        <w:rPr>
          <w:i/>
          <w:iCs/>
          <w:sz w:val="20"/>
        </w:rPr>
      </w:pPr>
      <w:r>
        <w:rPr>
          <w:i/>
          <w:iCs/>
          <w:sz w:val="20"/>
        </w:rPr>
        <w:t xml:space="preserve">                     FORMULÁRIO DE INSCRIÇÃO AO CONCURSO DE ADMISSÃO </w:t>
      </w:r>
    </w:p>
    <w:p w:rsidR="004A02D6" w:rsidRDefault="004A02D6" w:rsidP="004A02D6">
      <w:pPr>
        <w:pStyle w:val="Corpodetexto"/>
        <w:rPr>
          <w:i/>
          <w:iCs/>
          <w:sz w:val="20"/>
        </w:rPr>
      </w:pPr>
      <w:r>
        <w:rPr>
          <w:i/>
          <w:iCs/>
          <w:sz w:val="20"/>
        </w:rPr>
        <w:t xml:space="preserve"> 1º ANO DE RESIDÊNCIA MÉDICA </w:t>
      </w:r>
      <w:r w:rsidR="00934587">
        <w:rPr>
          <w:i/>
          <w:iCs/>
          <w:sz w:val="20"/>
        </w:rPr>
        <w:t>–</w:t>
      </w:r>
      <w:r>
        <w:rPr>
          <w:i/>
          <w:iCs/>
          <w:sz w:val="20"/>
        </w:rPr>
        <w:t xml:space="preserve"> </w:t>
      </w:r>
      <w:r w:rsidR="00A329F3">
        <w:rPr>
          <w:i/>
          <w:iCs/>
          <w:sz w:val="20"/>
        </w:rPr>
        <w:t>201</w:t>
      </w:r>
      <w:r w:rsidR="001D0506">
        <w:rPr>
          <w:i/>
          <w:iCs/>
          <w:sz w:val="20"/>
        </w:rPr>
        <w:t>9</w:t>
      </w:r>
    </w:p>
    <w:p w:rsidR="00934587" w:rsidRDefault="00934587" w:rsidP="00934587">
      <w:pPr>
        <w:pStyle w:val="Corpodetexto"/>
        <w:jc w:val="both"/>
        <w:rPr>
          <w:i/>
          <w:iCs/>
          <w:sz w:val="20"/>
        </w:rPr>
      </w:pPr>
      <w:r>
        <w:rPr>
          <w:i/>
          <w:iCs/>
          <w:sz w:val="20"/>
        </w:rPr>
        <w:t>ANEXO III</w:t>
      </w:r>
    </w:p>
    <w:p w:rsidR="004A02D6" w:rsidRDefault="004A02D6" w:rsidP="004A02D6">
      <w:pPr>
        <w:jc w:val="center"/>
        <w:rPr>
          <w:b/>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150"/>
      </w:tblGrid>
      <w:tr w:rsidR="004A02D6" w:rsidRPr="00D5599E">
        <w:tc>
          <w:tcPr>
            <w:tcW w:w="10150" w:type="dxa"/>
            <w:tcBorders>
              <w:top w:val="single" w:sz="4" w:space="0" w:color="auto"/>
              <w:left w:val="single" w:sz="4" w:space="0" w:color="auto"/>
              <w:bottom w:val="single" w:sz="4" w:space="0" w:color="auto"/>
              <w:right w:val="single" w:sz="4" w:space="0" w:color="auto"/>
            </w:tcBorders>
          </w:tcPr>
          <w:p w:rsidR="004A02D6" w:rsidRPr="00D5599E" w:rsidRDefault="004A02D6" w:rsidP="00C97A4C">
            <w:pPr>
              <w:rPr>
                <w:b/>
                <w:i/>
                <w:iCs/>
                <w:sz w:val="22"/>
                <w:szCs w:val="22"/>
              </w:rPr>
            </w:pPr>
            <w:r w:rsidRPr="00D5599E">
              <w:rPr>
                <w:b/>
                <w:i/>
                <w:iCs/>
                <w:sz w:val="22"/>
                <w:szCs w:val="22"/>
              </w:rPr>
              <w:t>Nome  Completo:</w:t>
            </w:r>
          </w:p>
          <w:p w:rsidR="004A02D6" w:rsidRPr="00D5599E" w:rsidRDefault="004A02D6" w:rsidP="00C97A4C">
            <w:pPr>
              <w:rPr>
                <w:b/>
                <w:i/>
                <w:iCs/>
                <w:sz w:val="22"/>
                <w:szCs w:val="22"/>
              </w:rPr>
            </w:pPr>
          </w:p>
        </w:tc>
      </w:tr>
      <w:tr w:rsidR="004A02D6" w:rsidRPr="00D5599E">
        <w:tc>
          <w:tcPr>
            <w:tcW w:w="10150" w:type="dxa"/>
            <w:tcBorders>
              <w:top w:val="single" w:sz="4" w:space="0" w:color="auto"/>
              <w:left w:val="single" w:sz="4" w:space="0" w:color="auto"/>
              <w:bottom w:val="single" w:sz="4" w:space="0" w:color="auto"/>
              <w:right w:val="single" w:sz="4" w:space="0" w:color="auto"/>
            </w:tcBorders>
          </w:tcPr>
          <w:p w:rsidR="004A02D6" w:rsidRPr="00D5599E" w:rsidRDefault="004A02D6" w:rsidP="00C97A4C">
            <w:pPr>
              <w:rPr>
                <w:b/>
                <w:i/>
                <w:iCs/>
                <w:sz w:val="22"/>
                <w:szCs w:val="22"/>
              </w:rPr>
            </w:pPr>
            <w:r w:rsidRPr="00D5599E">
              <w:rPr>
                <w:b/>
                <w:i/>
                <w:iCs/>
                <w:sz w:val="22"/>
                <w:szCs w:val="22"/>
              </w:rPr>
              <w:t>Data de Nascimento:          /          /               Local de Nascimento:</w:t>
            </w:r>
          </w:p>
          <w:p w:rsidR="004A02D6" w:rsidRPr="00D5599E" w:rsidRDefault="004A02D6" w:rsidP="00C97A4C">
            <w:pPr>
              <w:rPr>
                <w:b/>
                <w:i/>
                <w:iCs/>
                <w:sz w:val="22"/>
                <w:szCs w:val="22"/>
              </w:rPr>
            </w:pPr>
          </w:p>
        </w:tc>
      </w:tr>
      <w:tr w:rsidR="004A02D6" w:rsidRPr="00D5599E">
        <w:tc>
          <w:tcPr>
            <w:tcW w:w="10150" w:type="dxa"/>
            <w:tcBorders>
              <w:top w:val="single" w:sz="4" w:space="0" w:color="auto"/>
              <w:left w:val="single" w:sz="4" w:space="0" w:color="auto"/>
              <w:bottom w:val="single" w:sz="4" w:space="0" w:color="auto"/>
              <w:right w:val="single" w:sz="4" w:space="0" w:color="auto"/>
            </w:tcBorders>
          </w:tcPr>
          <w:p w:rsidR="004A02D6" w:rsidRPr="00D5599E" w:rsidRDefault="004A02D6" w:rsidP="00C97A4C">
            <w:pPr>
              <w:rPr>
                <w:b/>
                <w:i/>
                <w:iCs/>
                <w:sz w:val="22"/>
                <w:szCs w:val="22"/>
              </w:rPr>
            </w:pPr>
            <w:r w:rsidRPr="00D5599E">
              <w:rPr>
                <w:b/>
                <w:i/>
                <w:iCs/>
                <w:sz w:val="22"/>
                <w:szCs w:val="22"/>
              </w:rPr>
              <w:t>Endereço completo:</w:t>
            </w:r>
          </w:p>
          <w:p w:rsidR="004A02D6" w:rsidRPr="00D5599E" w:rsidRDefault="004A02D6" w:rsidP="00C97A4C">
            <w:pPr>
              <w:rPr>
                <w:b/>
                <w:i/>
                <w:iCs/>
                <w:sz w:val="22"/>
                <w:szCs w:val="22"/>
              </w:rPr>
            </w:pPr>
          </w:p>
        </w:tc>
      </w:tr>
      <w:tr w:rsidR="004A02D6" w:rsidRPr="00D5599E">
        <w:tc>
          <w:tcPr>
            <w:tcW w:w="10150" w:type="dxa"/>
            <w:tcBorders>
              <w:top w:val="single" w:sz="4" w:space="0" w:color="auto"/>
              <w:left w:val="single" w:sz="4" w:space="0" w:color="auto"/>
              <w:bottom w:val="single" w:sz="4" w:space="0" w:color="auto"/>
              <w:right w:val="single" w:sz="4" w:space="0" w:color="auto"/>
            </w:tcBorders>
          </w:tcPr>
          <w:p w:rsidR="004A02D6" w:rsidRPr="00D5599E" w:rsidRDefault="004A02D6" w:rsidP="00C97A4C">
            <w:pPr>
              <w:rPr>
                <w:b/>
                <w:i/>
                <w:iCs/>
                <w:sz w:val="22"/>
                <w:szCs w:val="22"/>
              </w:rPr>
            </w:pPr>
          </w:p>
          <w:p w:rsidR="004A02D6" w:rsidRPr="00D5599E" w:rsidRDefault="004A02D6" w:rsidP="00C97A4C">
            <w:pPr>
              <w:rPr>
                <w:b/>
                <w:i/>
                <w:iCs/>
                <w:sz w:val="22"/>
                <w:szCs w:val="22"/>
              </w:rPr>
            </w:pPr>
          </w:p>
        </w:tc>
      </w:tr>
      <w:tr w:rsidR="004A02D6" w:rsidRPr="00D5599E">
        <w:tc>
          <w:tcPr>
            <w:tcW w:w="10150" w:type="dxa"/>
            <w:tcBorders>
              <w:top w:val="single" w:sz="4" w:space="0" w:color="auto"/>
              <w:left w:val="single" w:sz="4" w:space="0" w:color="auto"/>
              <w:bottom w:val="single" w:sz="4" w:space="0" w:color="auto"/>
              <w:right w:val="single" w:sz="4" w:space="0" w:color="auto"/>
            </w:tcBorders>
          </w:tcPr>
          <w:p w:rsidR="004A02D6" w:rsidRPr="00D5599E" w:rsidRDefault="004A02D6" w:rsidP="00C97A4C">
            <w:pPr>
              <w:rPr>
                <w:b/>
                <w:i/>
                <w:iCs/>
                <w:sz w:val="22"/>
                <w:szCs w:val="22"/>
              </w:rPr>
            </w:pPr>
            <w:r w:rsidRPr="00D5599E">
              <w:rPr>
                <w:b/>
                <w:i/>
                <w:iCs/>
                <w:sz w:val="22"/>
                <w:szCs w:val="22"/>
              </w:rPr>
              <w:t>Telefone:                                                            E-maill:</w:t>
            </w:r>
          </w:p>
          <w:p w:rsidR="004A02D6" w:rsidRPr="00D5599E" w:rsidRDefault="004A02D6" w:rsidP="00C97A4C">
            <w:pPr>
              <w:rPr>
                <w:b/>
                <w:i/>
                <w:iCs/>
                <w:sz w:val="22"/>
                <w:szCs w:val="22"/>
              </w:rPr>
            </w:pPr>
          </w:p>
        </w:tc>
      </w:tr>
      <w:tr w:rsidR="004A02D6" w:rsidRPr="00D5599E">
        <w:tc>
          <w:tcPr>
            <w:tcW w:w="10150" w:type="dxa"/>
            <w:tcBorders>
              <w:top w:val="single" w:sz="4" w:space="0" w:color="auto"/>
              <w:left w:val="single" w:sz="4" w:space="0" w:color="auto"/>
              <w:bottom w:val="single" w:sz="4" w:space="0" w:color="auto"/>
              <w:right w:val="single" w:sz="4" w:space="0" w:color="auto"/>
            </w:tcBorders>
          </w:tcPr>
          <w:p w:rsidR="004A02D6" w:rsidRPr="00D5599E" w:rsidRDefault="004A02D6" w:rsidP="00C97A4C">
            <w:pPr>
              <w:rPr>
                <w:b/>
                <w:i/>
                <w:iCs/>
                <w:sz w:val="22"/>
                <w:szCs w:val="22"/>
              </w:rPr>
            </w:pPr>
            <w:r w:rsidRPr="00D5599E">
              <w:rPr>
                <w:b/>
                <w:i/>
                <w:iCs/>
                <w:sz w:val="22"/>
                <w:szCs w:val="22"/>
              </w:rPr>
              <w:t xml:space="preserve">Número do RG:                                                    Órgão Emissor:                     Data de Emissão: </w:t>
            </w:r>
          </w:p>
          <w:p w:rsidR="004A02D6" w:rsidRPr="00D5599E" w:rsidRDefault="004A02D6" w:rsidP="00C97A4C">
            <w:pPr>
              <w:rPr>
                <w:b/>
                <w:i/>
                <w:iCs/>
                <w:sz w:val="22"/>
                <w:szCs w:val="22"/>
              </w:rPr>
            </w:pPr>
          </w:p>
        </w:tc>
      </w:tr>
      <w:tr w:rsidR="004A02D6" w:rsidRPr="00D5599E">
        <w:tc>
          <w:tcPr>
            <w:tcW w:w="10150" w:type="dxa"/>
            <w:tcBorders>
              <w:top w:val="single" w:sz="4" w:space="0" w:color="auto"/>
              <w:left w:val="single" w:sz="4" w:space="0" w:color="auto"/>
              <w:bottom w:val="single" w:sz="4" w:space="0" w:color="auto"/>
              <w:right w:val="single" w:sz="4" w:space="0" w:color="auto"/>
            </w:tcBorders>
          </w:tcPr>
          <w:p w:rsidR="004A02D6" w:rsidRPr="00D5599E" w:rsidRDefault="004A02D6" w:rsidP="00C97A4C">
            <w:pPr>
              <w:rPr>
                <w:b/>
                <w:i/>
                <w:iCs/>
                <w:sz w:val="22"/>
                <w:szCs w:val="22"/>
              </w:rPr>
            </w:pPr>
            <w:r w:rsidRPr="00D5599E">
              <w:rPr>
                <w:b/>
                <w:i/>
                <w:iCs/>
                <w:sz w:val="22"/>
                <w:szCs w:val="22"/>
              </w:rPr>
              <w:t>Mãe (nome completo):</w:t>
            </w:r>
          </w:p>
          <w:p w:rsidR="004A02D6" w:rsidRPr="00D5599E" w:rsidRDefault="004A02D6" w:rsidP="00C97A4C">
            <w:pPr>
              <w:rPr>
                <w:b/>
                <w:i/>
                <w:iCs/>
                <w:sz w:val="22"/>
                <w:szCs w:val="22"/>
              </w:rPr>
            </w:pPr>
          </w:p>
        </w:tc>
      </w:tr>
    </w:tbl>
    <w:p w:rsidR="004A02D6" w:rsidRPr="00D5599E" w:rsidRDefault="004A02D6" w:rsidP="004A02D6">
      <w:pPr>
        <w:rPr>
          <w:i/>
          <w:i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70"/>
        <w:gridCol w:w="3420"/>
      </w:tblGrid>
      <w:tr w:rsidR="004A02D6" w:rsidRPr="00D5599E">
        <w:tc>
          <w:tcPr>
            <w:tcW w:w="3670" w:type="dxa"/>
            <w:tcBorders>
              <w:top w:val="single" w:sz="4" w:space="0" w:color="auto"/>
              <w:left w:val="single" w:sz="4" w:space="0" w:color="auto"/>
              <w:bottom w:val="single" w:sz="4" w:space="0" w:color="auto"/>
              <w:right w:val="single" w:sz="4" w:space="0" w:color="auto"/>
            </w:tcBorders>
          </w:tcPr>
          <w:p w:rsidR="004A02D6" w:rsidRPr="00D5599E" w:rsidRDefault="004A02D6" w:rsidP="00C97A4C">
            <w:pPr>
              <w:rPr>
                <w:b/>
                <w:i/>
                <w:iCs/>
                <w:sz w:val="22"/>
                <w:szCs w:val="22"/>
              </w:rPr>
            </w:pPr>
            <w:r w:rsidRPr="00D5599E">
              <w:rPr>
                <w:b/>
                <w:i/>
                <w:iCs/>
                <w:sz w:val="22"/>
                <w:szCs w:val="22"/>
              </w:rPr>
              <w:t xml:space="preserve">Número do CPF </w:t>
            </w:r>
          </w:p>
          <w:p w:rsidR="004A02D6" w:rsidRPr="00D5599E" w:rsidRDefault="004A02D6" w:rsidP="00C97A4C">
            <w:pPr>
              <w:rPr>
                <w:b/>
                <w:i/>
                <w:iCs/>
                <w:sz w:val="22"/>
                <w:szCs w:val="22"/>
              </w:rPr>
            </w:pPr>
          </w:p>
          <w:p w:rsidR="004A02D6" w:rsidRPr="00D5599E" w:rsidRDefault="004A02D6" w:rsidP="00C97A4C">
            <w:pPr>
              <w:rPr>
                <w:b/>
                <w:i/>
                <w:iCs/>
                <w:sz w:val="22"/>
                <w:szCs w:val="22"/>
              </w:rPr>
            </w:pPr>
          </w:p>
        </w:tc>
        <w:tc>
          <w:tcPr>
            <w:tcW w:w="3420" w:type="dxa"/>
            <w:tcBorders>
              <w:top w:val="single" w:sz="4" w:space="0" w:color="auto"/>
              <w:left w:val="single" w:sz="4" w:space="0" w:color="auto"/>
              <w:bottom w:val="single" w:sz="4" w:space="0" w:color="auto"/>
              <w:right w:val="single" w:sz="4" w:space="0" w:color="auto"/>
            </w:tcBorders>
          </w:tcPr>
          <w:p w:rsidR="004A02D6" w:rsidRPr="00D5599E" w:rsidRDefault="004A02D6" w:rsidP="00C97A4C">
            <w:pPr>
              <w:rPr>
                <w:b/>
                <w:i/>
                <w:iCs/>
                <w:sz w:val="22"/>
                <w:szCs w:val="22"/>
              </w:rPr>
            </w:pPr>
            <w:r w:rsidRPr="00D5599E">
              <w:rPr>
                <w:b/>
                <w:i/>
                <w:iCs/>
                <w:sz w:val="22"/>
                <w:szCs w:val="22"/>
              </w:rPr>
              <w:t>Número de inscrição do CRM</w:t>
            </w:r>
          </w:p>
        </w:tc>
      </w:tr>
    </w:tbl>
    <w:p w:rsidR="004A02D6" w:rsidRPr="00D5599E" w:rsidRDefault="004A02D6" w:rsidP="004A02D6">
      <w:pPr>
        <w:rPr>
          <w:i/>
          <w:iCs/>
          <w:sz w:val="22"/>
          <w:szCs w:val="22"/>
        </w:rPr>
      </w:pPr>
      <w:r w:rsidRPr="00D5599E">
        <w:rPr>
          <w:i/>
          <w:iCs/>
          <w:sz w:val="22"/>
          <w:szCs w:val="22"/>
        </w:rPr>
        <w:t xml:space="preserve">  </w:t>
      </w:r>
    </w:p>
    <w:p w:rsidR="004A02D6" w:rsidRPr="00D5599E" w:rsidRDefault="004A02D6" w:rsidP="004A02D6">
      <w:pPr>
        <w:pStyle w:val="Ttulo1"/>
        <w:rPr>
          <w:i/>
          <w:iCs/>
          <w:sz w:val="22"/>
          <w:szCs w:val="22"/>
        </w:rPr>
      </w:pPr>
      <w:r w:rsidRPr="00D5599E">
        <w:rPr>
          <w:i/>
          <w:iCs/>
          <w:sz w:val="22"/>
          <w:szCs w:val="22"/>
        </w:rPr>
        <w:t>Nome e</w:t>
      </w:r>
      <w:r w:rsidR="001F07E9">
        <w:rPr>
          <w:i/>
          <w:iCs/>
          <w:sz w:val="22"/>
          <w:szCs w:val="22"/>
        </w:rPr>
        <w:t xml:space="preserve"> E</w:t>
      </w:r>
      <w:r w:rsidRPr="00D5599E">
        <w:rPr>
          <w:i/>
          <w:iCs/>
          <w:sz w:val="22"/>
          <w:szCs w:val="22"/>
        </w:rPr>
        <w:t>estado da Instituição de Ensino que se graduou ou cursa o último período do curso médico:</w:t>
      </w:r>
    </w:p>
    <w:tbl>
      <w:tblPr>
        <w:tblW w:w="10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135"/>
      </w:tblGrid>
      <w:tr w:rsidR="001F07E9" w:rsidRPr="00D5599E">
        <w:tc>
          <w:tcPr>
            <w:tcW w:w="10135" w:type="dxa"/>
            <w:tcBorders>
              <w:top w:val="single" w:sz="4" w:space="0" w:color="auto"/>
              <w:left w:val="single" w:sz="4" w:space="0" w:color="auto"/>
              <w:bottom w:val="single" w:sz="4" w:space="0" w:color="auto"/>
              <w:right w:val="single" w:sz="4" w:space="0" w:color="auto"/>
            </w:tcBorders>
          </w:tcPr>
          <w:p w:rsidR="001F07E9" w:rsidRPr="00D5599E" w:rsidRDefault="001F07E9" w:rsidP="00C97A4C">
            <w:pPr>
              <w:rPr>
                <w:b/>
                <w:i/>
                <w:iCs/>
                <w:sz w:val="22"/>
                <w:szCs w:val="22"/>
              </w:rPr>
            </w:pPr>
          </w:p>
          <w:p w:rsidR="001F07E9" w:rsidRPr="00D5599E" w:rsidRDefault="001F07E9" w:rsidP="00C97A4C">
            <w:pPr>
              <w:rPr>
                <w:b/>
                <w:i/>
                <w:iCs/>
                <w:sz w:val="22"/>
                <w:szCs w:val="22"/>
              </w:rPr>
            </w:pPr>
          </w:p>
        </w:tc>
      </w:tr>
    </w:tbl>
    <w:p w:rsidR="004A02D6" w:rsidRPr="00D5599E" w:rsidRDefault="004A02D6" w:rsidP="004A02D6">
      <w:pPr>
        <w:rPr>
          <w:b/>
          <w:i/>
          <w:iCs/>
          <w:sz w:val="22"/>
          <w:szCs w:val="22"/>
        </w:rPr>
      </w:pPr>
    </w:p>
    <w:p w:rsidR="004A02D6" w:rsidRPr="00D5599E" w:rsidRDefault="004A02D6" w:rsidP="004A02D6">
      <w:pPr>
        <w:rPr>
          <w:b/>
          <w:i/>
          <w:iCs/>
          <w:sz w:val="22"/>
          <w:szCs w:val="22"/>
        </w:rPr>
      </w:pPr>
      <w:r w:rsidRPr="00D5599E">
        <w:rPr>
          <w:b/>
          <w:i/>
          <w:iCs/>
          <w:sz w:val="22"/>
          <w:szCs w:val="22"/>
        </w:rPr>
        <w:t>Ano Término Curso Médico: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50"/>
      </w:tblGrid>
      <w:tr w:rsidR="004A02D6" w:rsidRPr="00D5599E">
        <w:tc>
          <w:tcPr>
            <w:tcW w:w="2050" w:type="dxa"/>
            <w:tcBorders>
              <w:top w:val="single" w:sz="4" w:space="0" w:color="auto"/>
              <w:left w:val="single" w:sz="4" w:space="0" w:color="auto"/>
              <w:bottom w:val="single" w:sz="4" w:space="0" w:color="auto"/>
              <w:right w:val="single" w:sz="4" w:space="0" w:color="auto"/>
            </w:tcBorders>
          </w:tcPr>
          <w:p w:rsidR="004A02D6" w:rsidRPr="00D5599E" w:rsidRDefault="004A02D6" w:rsidP="00C97A4C">
            <w:pPr>
              <w:rPr>
                <w:b/>
                <w:i/>
                <w:iCs/>
                <w:sz w:val="22"/>
                <w:szCs w:val="22"/>
              </w:rPr>
            </w:pPr>
          </w:p>
          <w:p w:rsidR="004A02D6" w:rsidRPr="00D5599E" w:rsidRDefault="004A02D6" w:rsidP="00C97A4C">
            <w:pPr>
              <w:rPr>
                <w:b/>
                <w:i/>
                <w:iCs/>
                <w:sz w:val="22"/>
                <w:szCs w:val="22"/>
              </w:rPr>
            </w:pPr>
          </w:p>
        </w:tc>
      </w:tr>
    </w:tbl>
    <w:p w:rsidR="004A02D6" w:rsidRPr="00D5599E" w:rsidRDefault="004A02D6" w:rsidP="004A02D6">
      <w:pPr>
        <w:rPr>
          <w:b/>
          <w:i/>
          <w:iCs/>
          <w:sz w:val="22"/>
          <w:szCs w:val="22"/>
        </w:rPr>
      </w:pPr>
    </w:p>
    <w:p w:rsidR="004A02D6" w:rsidRPr="00D5599E" w:rsidRDefault="004A02D6" w:rsidP="004A02D6">
      <w:pPr>
        <w:pStyle w:val="Ttulo1"/>
        <w:rPr>
          <w:i/>
          <w:iCs/>
          <w:sz w:val="22"/>
          <w:szCs w:val="22"/>
        </w:rPr>
      </w:pPr>
      <w:r w:rsidRPr="00D5599E">
        <w:rPr>
          <w:i/>
          <w:iCs/>
          <w:sz w:val="22"/>
          <w:szCs w:val="22"/>
        </w:rPr>
        <w:t>Opção Única</w:t>
      </w:r>
    </w:p>
    <w:tbl>
      <w:tblPr>
        <w:tblW w:w="10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150"/>
      </w:tblGrid>
      <w:tr w:rsidR="004A02D6" w:rsidRPr="00D5599E">
        <w:tc>
          <w:tcPr>
            <w:tcW w:w="10150" w:type="dxa"/>
            <w:tcBorders>
              <w:top w:val="single" w:sz="4" w:space="0" w:color="auto"/>
              <w:left w:val="single" w:sz="4" w:space="0" w:color="auto"/>
              <w:bottom w:val="single" w:sz="4" w:space="0" w:color="auto"/>
              <w:right w:val="single" w:sz="4" w:space="0" w:color="auto"/>
            </w:tcBorders>
          </w:tcPr>
          <w:p w:rsidR="004A02D6" w:rsidRPr="00D5599E" w:rsidRDefault="004A02D6" w:rsidP="00C97A4C">
            <w:pPr>
              <w:rPr>
                <w:b/>
                <w:i/>
                <w:iCs/>
                <w:sz w:val="22"/>
                <w:szCs w:val="22"/>
              </w:rPr>
            </w:pPr>
          </w:p>
          <w:p w:rsidR="004A02D6" w:rsidRPr="00D5599E" w:rsidRDefault="004A02D6" w:rsidP="00C97A4C">
            <w:pPr>
              <w:rPr>
                <w:b/>
                <w:i/>
                <w:iCs/>
                <w:sz w:val="22"/>
                <w:szCs w:val="22"/>
              </w:rPr>
            </w:pPr>
          </w:p>
        </w:tc>
      </w:tr>
    </w:tbl>
    <w:p w:rsidR="004A02D6" w:rsidRPr="00D5599E" w:rsidRDefault="004A02D6" w:rsidP="004A02D6">
      <w:pPr>
        <w:pStyle w:val="Recuodecorpodetexto"/>
        <w:ind w:left="180" w:right="-81" w:hanging="180"/>
        <w:rPr>
          <w:b/>
          <w:i/>
          <w:iCs/>
          <w:sz w:val="22"/>
          <w:szCs w:val="22"/>
        </w:rPr>
      </w:pPr>
      <w:r>
        <w:rPr>
          <w:i/>
          <w:iCs/>
          <w:sz w:val="22"/>
          <w:szCs w:val="22"/>
        </w:rPr>
        <w:tab/>
        <w:t xml:space="preserve">                                 </w:t>
      </w:r>
      <w:r w:rsidRPr="00D5599E">
        <w:rPr>
          <w:i/>
          <w:iCs/>
          <w:sz w:val="22"/>
          <w:szCs w:val="22"/>
        </w:rPr>
        <w:t xml:space="preserve">Declaro estar de acordo com as Normas do Concurso ao 1º Ano de Residência </w:t>
      </w:r>
      <w:r>
        <w:rPr>
          <w:i/>
          <w:iCs/>
          <w:sz w:val="22"/>
          <w:szCs w:val="22"/>
        </w:rPr>
        <w:t>M</w:t>
      </w:r>
      <w:r w:rsidRPr="00D5599E">
        <w:rPr>
          <w:i/>
          <w:iCs/>
          <w:sz w:val="22"/>
          <w:szCs w:val="22"/>
        </w:rPr>
        <w:t>é</w:t>
      </w:r>
      <w:r>
        <w:rPr>
          <w:i/>
          <w:iCs/>
          <w:sz w:val="22"/>
          <w:szCs w:val="22"/>
        </w:rPr>
        <w:t xml:space="preserve">dica para </w:t>
      </w:r>
      <w:r w:rsidRPr="00D5599E">
        <w:rPr>
          <w:i/>
          <w:iCs/>
          <w:sz w:val="22"/>
          <w:szCs w:val="22"/>
        </w:rPr>
        <w:t>20</w:t>
      </w:r>
      <w:r w:rsidR="0071735E">
        <w:rPr>
          <w:i/>
          <w:iCs/>
          <w:sz w:val="22"/>
          <w:szCs w:val="22"/>
        </w:rPr>
        <w:t>1</w:t>
      </w:r>
      <w:r w:rsidR="00934587">
        <w:rPr>
          <w:i/>
          <w:iCs/>
          <w:sz w:val="22"/>
          <w:szCs w:val="22"/>
        </w:rPr>
        <w:t>8</w:t>
      </w:r>
      <w:r w:rsidRPr="00D5599E">
        <w:rPr>
          <w:i/>
          <w:iCs/>
          <w:sz w:val="22"/>
          <w:szCs w:val="22"/>
        </w:rPr>
        <w:t>, junto ao Hospital Austa, cujo teor conheço.</w:t>
      </w:r>
    </w:p>
    <w:p w:rsidR="004A02D6" w:rsidRPr="00D5599E" w:rsidRDefault="004A02D6" w:rsidP="004A02D6">
      <w:pPr>
        <w:rPr>
          <w:b/>
          <w:i/>
          <w:iCs/>
          <w:sz w:val="22"/>
          <w:szCs w:val="22"/>
        </w:rPr>
      </w:pPr>
    </w:p>
    <w:p w:rsidR="00E6571D" w:rsidRDefault="004A02D6" w:rsidP="004A02D6">
      <w:pPr>
        <w:rPr>
          <w:b/>
          <w:i/>
          <w:iCs/>
          <w:sz w:val="22"/>
          <w:szCs w:val="22"/>
        </w:rPr>
      </w:pPr>
      <w:r w:rsidRPr="00D5599E">
        <w:rPr>
          <w:b/>
          <w:i/>
          <w:iCs/>
          <w:sz w:val="22"/>
          <w:szCs w:val="22"/>
        </w:rPr>
        <w:t xml:space="preserve">        </w:t>
      </w:r>
    </w:p>
    <w:p w:rsidR="004A02D6" w:rsidRDefault="004A02D6" w:rsidP="004A02D6">
      <w:pPr>
        <w:rPr>
          <w:b/>
          <w:i/>
          <w:iCs/>
          <w:sz w:val="22"/>
          <w:szCs w:val="22"/>
        </w:rPr>
      </w:pPr>
      <w:r w:rsidRPr="00D5599E">
        <w:rPr>
          <w:b/>
          <w:i/>
          <w:iCs/>
          <w:sz w:val="22"/>
          <w:szCs w:val="22"/>
        </w:rPr>
        <w:t xml:space="preserve">  ____________________________________,</w:t>
      </w:r>
      <w:r>
        <w:rPr>
          <w:b/>
          <w:i/>
          <w:iCs/>
          <w:sz w:val="22"/>
          <w:szCs w:val="22"/>
        </w:rPr>
        <w:t xml:space="preserve">___ ____________________   de </w:t>
      </w:r>
      <w:r w:rsidR="00A329F3">
        <w:rPr>
          <w:b/>
          <w:i/>
          <w:iCs/>
          <w:sz w:val="22"/>
          <w:szCs w:val="22"/>
        </w:rPr>
        <w:t>201</w:t>
      </w:r>
      <w:r w:rsidR="00934587">
        <w:rPr>
          <w:b/>
          <w:i/>
          <w:iCs/>
          <w:sz w:val="22"/>
          <w:szCs w:val="22"/>
        </w:rPr>
        <w:t>__</w:t>
      </w:r>
    </w:p>
    <w:p w:rsidR="004A02D6" w:rsidRPr="00C1188F" w:rsidRDefault="004A02D6" w:rsidP="004A02D6">
      <w:pPr>
        <w:rPr>
          <w:i/>
          <w:iCs/>
          <w:sz w:val="22"/>
          <w:szCs w:val="22"/>
        </w:rPr>
      </w:pPr>
      <w:r>
        <w:rPr>
          <w:b/>
          <w:i/>
          <w:iCs/>
          <w:sz w:val="22"/>
          <w:szCs w:val="22"/>
        </w:rPr>
        <w:t xml:space="preserve">             </w:t>
      </w:r>
      <w:r>
        <w:rPr>
          <w:i/>
          <w:iCs/>
          <w:sz w:val="22"/>
          <w:szCs w:val="22"/>
        </w:rPr>
        <w:t>Local e data</w:t>
      </w:r>
    </w:p>
    <w:p w:rsidR="004A02D6" w:rsidRDefault="004A02D6" w:rsidP="004A02D6">
      <w:pPr>
        <w:rPr>
          <w:b/>
          <w:i/>
          <w:iCs/>
          <w:sz w:val="22"/>
          <w:szCs w:val="22"/>
        </w:rPr>
      </w:pPr>
    </w:p>
    <w:p w:rsidR="004A02D6" w:rsidRPr="00D5599E" w:rsidRDefault="004A02D6" w:rsidP="004A02D6">
      <w:pPr>
        <w:jc w:val="center"/>
        <w:rPr>
          <w:b/>
          <w:i/>
          <w:iCs/>
          <w:sz w:val="22"/>
          <w:szCs w:val="22"/>
        </w:rPr>
      </w:pPr>
      <w:r w:rsidRPr="00D5599E">
        <w:rPr>
          <w:b/>
          <w:i/>
          <w:iCs/>
          <w:sz w:val="22"/>
          <w:szCs w:val="22"/>
        </w:rPr>
        <w:t>________________________________________</w:t>
      </w:r>
    </w:p>
    <w:p w:rsidR="00EB6BB9" w:rsidRDefault="004A02D6" w:rsidP="00E6571D">
      <w:pPr>
        <w:jc w:val="center"/>
      </w:pPr>
      <w:r w:rsidRPr="001A30AF">
        <w:rPr>
          <w:i/>
        </w:rPr>
        <w:t>Assinatura do (a) candidato (a)</w:t>
      </w:r>
    </w:p>
    <w:sectPr w:rsidR="00EB6BB9" w:rsidSect="00755CD0">
      <w:headerReference w:type="even" r:id="rId17"/>
      <w:headerReference w:type="default" r:id="rId18"/>
      <w:footerReference w:type="even" r:id="rId19"/>
      <w:footerReference w:type="default" r:id="rId20"/>
      <w:pgSz w:w="11907" w:h="16840" w:code="9"/>
      <w:pgMar w:top="1021" w:right="1275" w:bottom="1021" w:left="1701" w:header="720" w:footer="72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34EE" w:rsidRDefault="00AB34EE">
      <w:r>
        <w:separator/>
      </w:r>
    </w:p>
  </w:endnote>
  <w:endnote w:type="continuationSeparator" w:id="0">
    <w:p w:rsidR="00AB34EE" w:rsidRDefault="00AB34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3999" w:rsidRDefault="00251DE0">
    <w:pPr>
      <w:pStyle w:val="Rodap"/>
      <w:framePr w:wrap="around" w:vAnchor="text" w:hAnchor="margin" w:xAlign="right" w:y="1"/>
      <w:rPr>
        <w:rStyle w:val="Nmerodepgina"/>
      </w:rPr>
    </w:pPr>
    <w:r>
      <w:rPr>
        <w:rStyle w:val="Nmerodepgina"/>
      </w:rPr>
      <w:fldChar w:fldCharType="begin"/>
    </w:r>
    <w:r w:rsidR="00E23999">
      <w:rPr>
        <w:rStyle w:val="Nmerodepgina"/>
      </w:rPr>
      <w:instrText xml:space="preserve">PAGE  </w:instrText>
    </w:r>
    <w:r>
      <w:rPr>
        <w:rStyle w:val="Nmerodepgina"/>
      </w:rPr>
      <w:fldChar w:fldCharType="end"/>
    </w:r>
  </w:p>
  <w:p w:rsidR="00E23999" w:rsidRDefault="00E23999">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3999" w:rsidRDefault="00E23999">
    <w:pPr>
      <w:pStyle w:val="Rodap"/>
      <w:framePr w:wrap="around" w:vAnchor="text" w:hAnchor="margin" w:xAlign="right" w:y="1"/>
      <w:rPr>
        <w:rStyle w:val="Nmerodepgina"/>
      </w:rPr>
    </w:pPr>
  </w:p>
  <w:p w:rsidR="00E23999" w:rsidRDefault="00E23999">
    <w:pPr>
      <w:pStyle w:val="Rodap"/>
      <w:ind w:right="360"/>
    </w:pPr>
    <w:r>
      <w:object w:dxaOrig="16963" w:dyaOrig="39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23.75pt;height:98.25pt" o:ole="" fillcolor="window">
          <v:imagedata r:id="rId1" o:title=""/>
        </v:shape>
        <o:OLEObject Type="Embed" ProgID="MSPhotoEd.3" ShapeID="_x0000_i1026" DrawAspect="Content" ObjectID="_1610466522" r:id="rId2"/>
      </w:obje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34EE" w:rsidRDefault="00AB34EE">
      <w:r>
        <w:separator/>
      </w:r>
    </w:p>
  </w:footnote>
  <w:footnote w:type="continuationSeparator" w:id="0">
    <w:p w:rsidR="00AB34EE" w:rsidRDefault="00AB34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3999" w:rsidRDefault="00251DE0">
    <w:pPr>
      <w:pStyle w:val="Cabealho"/>
      <w:framePr w:wrap="around" w:vAnchor="text" w:hAnchor="margin" w:xAlign="right" w:y="1"/>
      <w:rPr>
        <w:rStyle w:val="Nmerodepgina"/>
      </w:rPr>
    </w:pPr>
    <w:r>
      <w:rPr>
        <w:rStyle w:val="Nmerodepgina"/>
      </w:rPr>
      <w:fldChar w:fldCharType="begin"/>
    </w:r>
    <w:r w:rsidR="00E23999">
      <w:rPr>
        <w:rStyle w:val="Nmerodepgina"/>
      </w:rPr>
      <w:instrText xml:space="preserve">PAGE  </w:instrText>
    </w:r>
    <w:r>
      <w:rPr>
        <w:rStyle w:val="Nmerodepgina"/>
      </w:rPr>
      <w:fldChar w:fldCharType="end"/>
    </w:r>
  </w:p>
  <w:p w:rsidR="00E23999" w:rsidRDefault="00E23999">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3999" w:rsidRDefault="00981B04">
    <w:pPr>
      <w:pStyle w:val="Cabealho"/>
      <w:framePr w:wrap="around" w:vAnchor="text" w:hAnchor="page" w:x="1702" w:y="-188"/>
      <w:rPr>
        <w:rStyle w:val="Nmerodepgina"/>
      </w:rPr>
    </w:pPr>
    <w:r>
      <w:rPr>
        <w:rStyle w:val="Nmerodepgina"/>
        <w:rFonts w:ascii="Cambria" w:hAnsi="Cambria"/>
        <w:noProof/>
        <w:sz w:val="28"/>
        <w:szCs w:val="28"/>
      </w:rPr>
      <mc:AlternateContent>
        <mc:Choice Requires="wps">
          <w:drawing>
            <wp:anchor distT="0" distB="0" distL="114300" distR="114300" simplePos="0" relativeHeight="251657728" behindDoc="0" locked="0" layoutInCell="0" allowOverlap="1">
              <wp:simplePos x="0" y="0"/>
              <wp:positionH relativeFrom="page">
                <wp:posOffset>6781800</wp:posOffset>
              </wp:positionH>
              <wp:positionV relativeFrom="page">
                <wp:posOffset>2673350</wp:posOffset>
              </wp:positionV>
              <wp:extent cx="477520" cy="477520"/>
              <wp:effectExtent l="0" t="6350" r="8255" b="1905"/>
              <wp:wrapNone/>
              <wp:docPr id="1" name="Ova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520" cy="477520"/>
                      </a:xfrm>
                      <a:prstGeom prst="ellipse">
                        <a:avLst/>
                      </a:prstGeom>
                      <a:solidFill>
                        <a:srgbClr val="9BBB59"/>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E23999" w:rsidRPr="002855F4" w:rsidRDefault="00AB34EE">
                          <w:pPr>
                            <w:rPr>
                              <w:rStyle w:val="Nmerodepgina"/>
                              <w:color w:val="FFFFFF"/>
                            </w:rPr>
                          </w:pPr>
                          <w:r>
                            <w:fldChar w:fldCharType="begin"/>
                          </w:r>
                          <w:r>
                            <w:instrText xml:space="preserve"> PAGE    \* MERGEFORMAT </w:instrText>
                          </w:r>
                          <w:r>
                            <w:fldChar w:fldCharType="separate"/>
                          </w:r>
                          <w:r w:rsidR="00E61868" w:rsidRPr="00E61868">
                            <w:rPr>
                              <w:rStyle w:val="Nmerodepgina"/>
                              <w:b/>
                              <w:noProof/>
                              <w:color w:val="FFFFFF"/>
                            </w:rPr>
                            <w:t>1</w:t>
                          </w:r>
                          <w:r>
                            <w:rPr>
                              <w:rStyle w:val="Nmerodepgina"/>
                              <w:b/>
                              <w:noProof/>
                              <w:color w:val="FFFFFF"/>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 o:spid="_x0000_s1026" style="position:absolute;margin-left:534pt;margin-top:210.5pt;width:37.6pt;height:37.6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BwBdAIAAO4EAAAOAAAAZHJzL2Uyb0RvYy54bWysVNFu0zAUfUfiHyy/d0mqdF2ipRPdKEIa&#10;bNLgA1zbaSwcX2O7TQfi37l22q0DHhCiD+m1fX19zj3Hvrza95rspPMKTEOLs5wSaTgIZTYN/fxp&#10;NbmgxAdmBNNgZEMfpadXi9evLgdbyyl0oIV0BIsYXw+2oV0Its4yzzvZM38GVhpcbMH1LODQbTLh&#10;2IDVe51N8/w8G8AJ64BL73H2Zlyki1S/bSUPd23rZSC6oYgtpK9L33X8ZotLVm8cs53iBxjsH1D0&#10;TBk89KnUDQuMbJ36rVSvuAMPbTjj0GfQtorLxAHZFPkvbB46ZmXigs3x9qlN/v+V5R93944ogdpR&#10;YliPEt3tmCZF7MxgfY0JD/beRW7e3gL/4omB646ZjXzjHAydZALxpPzsxYY48LiVrIcPILAw2wZI&#10;Tdq3ro8FkT7ZJy0en7SQ+0A4Tpbz+WyKinFcOsSIKGP1cbN1PryT0JMYNFRqrayP3WI12936MGYf&#10;sxJ+0EqslNZp4Dbra+0Ikm1otVwuZ1WkjAf40zRtYrKBuG1cHmcQJp4R1yLgpPT3qpiW+XJaTVbn&#10;F/NJuSpnk2qeX0zyolpW53lZlTerHxFgUdadEkKaW2Xk0XVF+XeqHvw/+iX5jgzIYDadJe4v0PtT&#10;knn6/Ymkg60RyI7VUc23hzgwpcc4e4k4dQlpH/9TI5L2Ue7RNmG/3mPF6IE1iEd0gQNUCQXFxwKD&#10;Dtw3Sga8eA31X7fMSUr0e4NOirc0BeVsHg3gjrPr01lmOJZoaKBkDK/DeKu31qlNhycUqR0G3qDr&#10;WpXs8IwGoccBXqpE4vAAxFt7Ok5Zz8/U4icAAAD//wMAUEsDBBQABgAIAAAAIQB0efVQ3wAAAA0B&#10;AAAPAAAAZHJzL2Rvd25yZXYueG1sTI/RSsQwEEXfBf8hjOCbmzZbSq1NFxFEEEFc9wPSZratNpPS&#10;ZLv175190re5M5c751a71Y1iwTkMnjSkmwQEUuvtQJ2Gw+fzXQEiREPWjJ5Qww8G2NXXV5UprT/T&#10;By772AkOoVAaDX2MUyllaHt0Jmz8hMS3o5+diSznTtrZnDncjVIlSS6dGYg/9GbCpx7b7/3JaWgO&#10;S6CXr+J9S8NxsrMybyp71fr2Zn18ABFxjX9muOAzOtTM1PgT2SBG1klecJmoIVMpDxdLmm0ViIZX&#10;97kCWVfyf4v6FwAA//8DAFBLAQItABQABgAIAAAAIQC2gziS/gAAAOEBAAATAAAAAAAAAAAAAAAA&#10;AAAAAABbQ29udGVudF9UeXBlc10ueG1sUEsBAi0AFAAGAAgAAAAhADj9If/WAAAAlAEAAAsAAAAA&#10;AAAAAAAAAAAALwEAAF9yZWxzLy5yZWxzUEsBAi0AFAAGAAgAAAAhAIbkHAF0AgAA7gQAAA4AAAAA&#10;AAAAAAAAAAAALgIAAGRycy9lMm9Eb2MueG1sUEsBAi0AFAAGAAgAAAAhAHR59VDfAAAADQEAAA8A&#10;AAAAAAAAAAAAAAAAzgQAAGRycy9kb3ducmV2LnhtbFBLBQYAAAAABAAEAPMAAADaBQAAAAA=&#10;" o:allowincell="f" fillcolor="#9bbb59" stroked="f">
              <v:textbox inset="0,,0">
                <w:txbxContent>
                  <w:p w:rsidR="00E23999" w:rsidRPr="002855F4" w:rsidRDefault="00AB34EE">
                    <w:pPr>
                      <w:rPr>
                        <w:rStyle w:val="Nmerodepgina"/>
                        <w:color w:val="FFFFFF"/>
                      </w:rPr>
                    </w:pPr>
                    <w:r>
                      <w:fldChar w:fldCharType="begin"/>
                    </w:r>
                    <w:r>
                      <w:instrText xml:space="preserve"> PAGE    \* MERGEFORMAT </w:instrText>
                    </w:r>
                    <w:r>
                      <w:fldChar w:fldCharType="separate"/>
                    </w:r>
                    <w:r w:rsidR="00E61868" w:rsidRPr="00E61868">
                      <w:rPr>
                        <w:rStyle w:val="Nmerodepgina"/>
                        <w:b/>
                        <w:noProof/>
                        <w:color w:val="FFFFFF"/>
                      </w:rPr>
                      <w:t>1</w:t>
                    </w:r>
                    <w:r>
                      <w:rPr>
                        <w:rStyle w:val="Nmerodepgina"/>
                        <w:b/>
                        <w:noProof/>
                        <w:color w:val="FFFFFF"/>
                      </w:rPr>
                      <w:fldChar w:fldCharType="end"/>
                    </w:r>
                  </w:p>
                </w:txbxContent>
              </v:textbox>
              <w10:wrap anchorx="page" anchory="page"/>
            </v:oval>
          </w:pict>
        </mc:Fallback>
      </mc:AlternateContent>
    </w:r>
  </w:p>
  <w:p w:rsidR="00E23999" w:rsidRDefault="00E23999" w:rsidP="004B44F9">
    <w:pPr>
      <w:pStyle w:val="Cabealho"/>
      <w:framePr w:wrap="around" w:vAnchor="text" w:hAnchor="page" w:x="1702" w:y="-188"/>
    </w:pPr>
    <w:r>
      <w:object w:dxaOrig="7291" w:dyaOrig="20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6pt;height:39.75pt" o:ole="" fillcolor="window">
          <v:imagedata r:id="rId1" o:title=""/>
        </v:shape>
        <o:OLEObject Type="Embed" ProgID="MSPhotoEd.3" ShapeID="_x0000_i1025" DrawAspect="Content" ObjectID="_1610466521" r:id="rId2"/>
      </w:object>
    </w:r>
  </w:p>
  <w:p w:rsidR="009C5FC6" w:rsidRDefault="009C5FC6" w:rsidP="004B44F9">
    <w:pPr>
      <w:pStyle w:val="Cabealho"/>
      <w:framePr w:wrap="around" w:vAnchor="text" w:hAnchor="page" w:x="1702" w:y="-188"/>
      <w:rPr>
        <w:rStyle w:val="Nmerodepgina"/>
        <w:b/>
        <w:i/>
        <w:color w:val="333399"/>
      </w:rPr>
    </w:pPr>
    <w:r>
      <w:tab/>
      <w:t>COMISSÃO DE RESIDÊNCIA MÉDICA</w:t>
    </w:r>
  </w:p>
  <w:p w:rsidR="00E23999" w:rsidRDefault="00E23999">
    <w:pPr>
      <w:pStyle w:val="Cabealho"/>
      <w:framePr w:wrap="around" w:vAnchor="text" w:hAnchor="page" w:x="1702" w:y="-188"/>
      <w:ind w:right="360"/>
      <w:rPr>
        <w:rStyle w:val="Nmerodepgina"/>
      </w:rPr>
    </w:pPr>
  </w:p>
  <w:p w:rsidR="00E23999" w:rsidRDefault="00E23999">
    <w:pPr>
      <w:pStyle w:val="Cabealho"/>
      <w:framePr w:wrap="auto" w:vAnchor="text" w:hAnchor="page" w:x="1162" w:yAlign="center"/>
      <w:ind w:right="360"/>
      <w:rPr>
        <w:rStyle w:val="Nmerodepgina"/>
      </w:rPr>
    </w:pPr>
  </w:p>
  <w:p w:rsidR="00E23999" w:rsidRDefault="00E23999">
    <w:pPr>
      <w:pStyle w:val="Cabealho"/>
      <w:ind w:right="360"/>
      <w:rPr>
        <w:rStyle w:val="Nmerodepgina"/>
      </w:rPr>
    </w:pPr>
  </w:p>
  <w:p w:rsidR="00E23999" w:rsidRDefault="00E23999">
    <w:pPr>
      <w:pStyle w:val="Cabealho"/>
      <w:ind w:right="360"/>
    </w:pPr>
    <w:r>
      <w:rPr>
        <w:rStyle w:val="Nmerodepgin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C06E9C"/>
    <w:multiLevelType w:val="hybridMultilevel"/>
    <w:tmpl w:val="EA1E07E4"/>
    <w:lvl w:ilvl="0" w:tplc="D73EFF46">
      <w:start w:val="1"/>
      <w:numFmt w:val="lowerLetter"/>
      <w:lvlText w:val="%1)"/>
      <w:lvlJc w:val="left"/>
      <w:pPr>
        <w:tabs>
          <w:tab w:val="num" w:pos="2405"/>
        </w:tabs>
        <w:ind w:left="2405" w:hanging="360"/>
      </w:pPr>
      <w:rPr>
        <w:rFonts w:hint="default"/>
      </w:rPr>
    </w:lvl>
    <w:lvl w:ilvl="1" w:tplc="C72C7018" w:tentative="1">
      <w:start w:val="1"/>
      <w:numFmt w:val="lowerLetter"/>
      <w:lvlText w:val="%2."/>
      <w:lvlJc w:val="left"/>
      <w:pPr>
        <w:tabs>
          <w:tab w:val="num" w:pos="3125"/>
        </w:tabs>
        <w:ind w:left="3125" w:hanging="360"/>
      </w:pPr>
    </w:lvl>
    <w:lvl w:ilvl="2" w:tplc="DF1E2DE4" w:tentative="1">
      <w:start w:val="1"/>
      <w:numFmt w:val="lowerRoman"/>
      <w:lvlText w:val="%3."/>
      <w:lvlJc w:val="right"/>
      <w:pPr>
        <w:tabs>
          <w:tab w:val="num" w:pos="3845"/>
        </w:tabs>
        <w:ind w:left="3845" w:hanging="180"/>
      </w:pPr>
    </w:lvl>
    <w:lvl w:ilvl="3" w:tplc="DDCA4D94" w:tentative="1">
      <w:start w:val="1"/>
      <w:numFmt w:val="decimal"/>
      <w:lvlText w:val="%4."/>
      <w:lvlJc w:val="left"/>
      <w:pPr>
        <w:tabs>
          <w:tab w:val="num" w:pos="4565"/>
        </w:tabs>
        <w:ind w:left="4565" w:hanging="360"/>
      </w:pPr>
    </w:lvl>
    <w:lvl w:ilvl="4" w:tplc="A6885D8E" w:tentative="1">
      <w:start w:val="1"/>
      <w:numFmt w:val="lowerLetter"/>
      <w:lvlText w:val="%5."/>
      <w:lvlJc w:val="left"/>
      <w:pPr>
        <w:tabs>
          <w:tab w:val="num" w:pos="5285"/>
        </w:tabs>
        <w:ind w:left="5285" w:hanging="360"/>
      </w:pPr>
    </w:lvl>
    <w:lvl w:ilvl="5" w:tplc="9396803A" w:tentative="1">
      <w:start w:val="1"/>
      <w:numFmt w:val="lowerRoman"/>
      <w:lvlText w:val="%6."/>
      <w:lvlJc w:val="right"/>
      <w:pPr>
        <w:tabs>
          <w:tab w:val="num" w:pos="6005"/>
        </w:tabs>
        <w:ind w:left="6005" w:hanging="180"/>
      </w:pPr>
    </w:lvl>
    <w:lvl w:ilvl="6" w:tplc="90604D24" w:tentative="1">
      <w:start w:val="1"/>
      <w:numFmt w:val="decimal"/>
      <w:lvlText w:val="%7."/>
      <w:lvlJc w:val="left"/>
      <w:pPr>
        <w:tabs>
          <w:tab w:val="num" w:pos="6725"/>
        </w:tabs>
        <w:ind w:left="6725" w:hanging="360"/>
      </w:pPr>
    </w:lvl>
    <w:lvl w:ilvl="7" w:tplc="B77CB5F8" w:tentative="1">
      <w:start w:val="1"/>
      <w:numFmt w:val="lowerLetter"/>
      <w:lvlText w:val="%8."/>
      <w:lvlJc w:val="left"/>
      <w:pPr>
        <w:tabs>
          <w:tab w:val="num" w:pos="7445"/>
        </w:tabs>
        <w:ind w:left="7445" w:hanging="360"/>
      </w:pPr>
    </w:lvl>
    <w:lvl w:ilvl="8" w:tplc="73A04112" w:tentative="1">
      <w:start w:val="1"/>
      <w:numFmt w:val="lowerRoman"/>
      <w:lvlText w:val="%9."/>
      <w:lvlJc w:val="right"/>
      <w:pPr>
        <w:tabs>
          <w:tab w:val="num" w:pos="8165"/>
        </w:tabs>
        <w:ind w:left="8165" w:hanging="180"/>
      </w:pPr>
    </w:lvl>
  </w:abstractNum>
  <w:abstractNum w:abstractNumId="1">
    <w:nsid w:val="2B505E4A"/>
    <w:multiLevelType w:val="hybridMultilevel"/>
    <w:tmpl w:val="3D3A40FA"/>
    <w:lvl w:ilvl="0" w:tplc="21FE8044">
      <w:start w:val="1"/>
      <w:numFmt w:val="decimal"/>
      <w:lvlText w:val="%1."/>
      <w:lvlJc w:val="left"/>
      <w:pPr>
        <w:tabs>
          <w:tab w:val="num" w:pos="2640"/>
        </w:tabs>
        <w:ind w:left="2640" w:hanging="1230"/>
      </w:pPr>
      <w:rPr>
        <w:rFonts w:hint="default"/>
      </w:rPr>
    </w:lvl>
    <w:lvl w:ilvl="1" w:tplc="04160019" w:tentative="1">
      <w:start w:val="1"/>
      <w:numFmt w:val="lowerLetter"/>
      <w:lvlText w:val="%2."/>
      <w:lvlJc w:val="left"/>
      <w:pPr>
        <w:tabs>
          <w:tab w:val="num" w:pos="2490"/>
        </w:tabs>
        <w:ind w:left="2490" w:hanging="360"/>
      </w:pPr>
    </w:lvl>
    <w:lvl w:ilvl="2" w:tplc="0416001B" w:tentative="1">
      <w:start w:val="1"/>
      <w:numFmt w:val="lowerRoman"/>
      <w:lvlText w:val="%3."/>
      <w:lvlJc w:val="right"/>
      <w:pPr>
        <w:tabs>
          <w:tab w:val="num" w:pos="3210"/>
        </w:tabs>
        <w:ind w:left="3210" w:hanging="180"/>
      </w:pPr>
    </w:lvl>
    <w:lvl w:ilvl="3" w:tplc="0416000F" w:tentative="1">
      <w:start w:val="1"/>
      <w:numFmt w:val="decimal"/>
      <w:lvlText w:val="%4."/>
      <w:lvlJc w:val="left"/>
      <w:pPr>
        <w:tabs>
          <w:tab w:val="num" w:pos="3930"/>
        </w:tabs>
        <w:ind w:left="3930" w:hanging="360"/>
      </w:pPr>
    </w:lvl>
    <w:lvl w:ilvl="4" w:tplc="04160019" w:tentative="1">
      <w:start w:val="1"/>
      <w:numFmt w:val="lowerLetter"/>
      <w:lvlText w:val="%5."/>
      <w:lvlJc w:val="left"/>
      <w:pPr>
        <w:tabs>
          <w:tab w:val="num" w:pos="4650"/>
        </w:tabs>
        <w:ind w:left="4650" w:hanging="360"/>
      </w:pPr>
    </w:lvl>
    <w:lvl w:ilvl="5" w:tplc="0416001B" w:tentative="1">
      <w:start w:val="1"/>
      <w:numFmt w:val="lowerRoman"/>
      <w:lvlText w:val="%6."/>
      <w:lvlJc w:val="right"/>
      <w:pPr>
        <w:tabs>
          <w:tab w:val="num" w:pos="5370"/>
        </w:tabs>
        <w:ind w:left="5370" w:hanging="180"/>
      </w:pPr>
    </w:lvl>
    <w:lvl w:ilvl="6" w:tplc="0416000F" w:tentative="1">
      <w:start w:val="1"/>
      <w:numFmt w:val="decimal"/>
      <w:lvlText w:val="%7."/>
      <w:lvlJc w:val="left"/>
      <w:pPr>
        <w:tabs>
          <w:tab w:val="num" w:pos="6090"/>
        </w:tabs>
        <w:ind w:left="6090" w:hanging="360"/>
      </w:pPr>
    </w:lvl>
    <w:lvl w:ilvl="7" w:tplc="04160019" w:tentative="1">
      <w:start w:val="1"/>
      <w:numFmt w:val="lowerLetter"/>
      <w:lvlText w:val="%8."/>
      <w:lvlJc w:val="left"/>
      <w:pPr>
        <w:tabs>
          <w:tab w:val="num" w:pos="6810"/>
        </w:tabs>
        <w:ind w:left="6810" w:hanging="360"/>
      </w:pPr>
    </w:lvl>
    <w:lvl w:ilvl="8" w:tplc="0416001B" w:tentative="1">
      <w:start w:val="1"/>
      <w:numFmt w:val="lowerRoman"/>
      <w:lvlText w:val="%9."/>
      <w:lvlJc w:val="right"/>
      <w:pPr>
        <w:tabs>
          <w:tab w:val="num" w:pos="7530"/>
        </w:tabs>
        <w:ind w:left="7530" w:hanging="180"/>
      </w:pPr>
    </w:lvl>
  </w:abstractNum>
  <w:abstractNum w:abstractNumId="2">
    <w:nsid w:val="2E194319"/>
    <w:multiLevelType w:val="hybridMultilevel"/>
    <w:tmpl w:val="5A80449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2EF071B6"/>
    <w:multiLevelType w:val="multilevel"/>
    <w:tmpl w:val="484C080E"/>
    <w:lvl w:ilvl="0">
      <w:start w:val="2"/>
      <w:numFmt w:val="decimal"/>
      <w:lvlText w:val="%1"/>
      <w:lvlJc w:val="left"/>
      <w:pPr>
        <w:tabs>
          <w:tab w:val="num" w:pos="510"/>
        </w:tabs>
        <w:ind w:left="510" w:hanging="510"/>
      </w:pPr>
      <w:rPr>
        <w:rFonts w:hint="default"/>
      </w:rPr>
    </w:lvl>
    <w:lvl w:ilvl="1">
      <w:start w:val="18"/>
      <w:numFmt w:val="decimal"/>
      <w:lvlText w:val="%1.%2"/>
      <w:lvlJc w:val="left"/>
      <w:pPr>
        <w:tabs>
          <w:tab w:val="num" w:pos="510"/>
        </w:tabs>
        <w:ind w:left="510" w:hanging="510"/>
      </w:pPr>
      <w:rPr>
        <w:rFonts w:hint="default"/>
      </w:rPr>
    </w:lvl>
    <w:lvl w:ilvl="2">
      <w:start w:val="1"/>
      <w:numFmt w:val="decimal"/>
      <w:lvlText w:val="%1.%2.%3"/>
      <w:lvlJc w:val="left"/>
      <w:pPr>
        <w:tabs>
          <w:tab w:val="num" w:pos="360"/>
        </w:tabs>
        <w:ind w:left="360" w:hanging="720"/>
      </w:pPr>
      <w:rPr>
        <w:rFonts w:hint="default"/>
      </w:rPr>
    </w:lvl>
    <w:lvl w:ilvl="3">
      <w:start w:val="1"/>
      <w:numFmt w:val="decimal"/>
      <w:lvlText w:val="%1.%2.%3.%4"/>
      <w:lvlJc w:val="left"/>
      <w:pPr>
        <w:tabs>
          <w:tab w:val="num" w:pos="540"/>
        </w:tabs>
        <w:ind w:left="540" w:hanging="1080"/>
      </w:pPr>
      <w:rPr>
        <w:rFonts w:hint="default"/>
      </w:rPr>
    </w:lvl>
    <w:lvl w:ilvl="4">
      <w:start w:val="1"/>
      <w:numFmt w:val="decimal"/>
      <w:lvlText w:val="%1.%2.%3.%4.%5"/>
      <w:lvlJc w:val="left"/>
      <w:pPr>
        <w:tabs>
          <w:tab w:val="num" w:pos="360"/>
        </w:tabs>
        <w:ind w:left="360" w:hanging="1080"/>
      </w:pPr>
      <w:rPr>
        <w:rFonts w:hint="default"/>
      </w:rPr>
    </w:lvl>
    <w:lvl w:ilvl="5">
      <w:start w:val="1"/>
      <w:numFmt w:val="decimal"/>
      <w:lvlText w:val="%1.%2.%3.%4.%5.%6"/>
      <w:lvlJc w:val="left"/>
      <w:pPr>
        <w:tabs>
          <w:tab w:val="num" w:pos="540"/>
        </w:tabs>
        <w:ind w:left="540" w:hanging="1440"/>
      </w:pPr>
      <w:rPr>
        <w:rFonts w:hint="default"/>
      </w:rPr>
    </w:lvl>
    <w:lvl w:ilvl="6">
      <w:start w:val="1"/>
      <w:numFmt w:val="decimal"/>
      <w:lvlText w:val="%1.%2.%3.%4.%5.%6.%7"/>
      <w:lvlJc w:val="left"/>
      <w:pPr>
        <w:tabs>
          <w:tab w:val="num" w:pos="360"/>
        </w:tabs>
        <w:ind w:left="360" w:hanging="1440"/>
      </w:pPr>
      <w:rPr>
        <w:rFonts w:hint="default"/>
      </w:rPr>
    </w:lvl>
    <w:lvl w:ilvl="7">
      <w:start w:val="1"/>
      <w:numFmt w:val="decimal"/>
      <w:lvlText w:val="%1.%2.%3.%4.%5.%6.%7.%8"/>
      <w:lvlJc w:val="left"/>
      <w:pPr>
        <w:tabs>
          <w:tab w:val="num" w:pos="540"/>
        </w:tabs>
        <w:ind w:left="540" w:hanging="1800"/>
      </w:pPr>
      <w:rPr>
        <w:rFonts w:hint="default"/>
      </w:rPr>
    </w:lvl>
    <w:lvl w:ilvl="8">
      <w:start w:val="1"/>
      <w:numFmt w:val="decimal"/>
      <w:lvlText w:val="%1.%2.%3.%4.%5.%6.%7.%8.%9"/>
      <w:lvlJc w:val="left"/>
      <w:pPr>
        <w:tabs>
          <w:tab w:val="num" w:pos="720"/>
        </w:tabs>
        <w:ind w:left="720" w:hanging="2160"/>
      </w:pPr>
      <w:rPr>
        <w:rFonts w:hint="default"/>
      </w:rPr>
    </w:lvl>
  </w:abstractNum>
  <w:abstractNum w:abstractNumId="4">
    <w:nsid w:val="2FC66878"/>
    <w:multiLevelType w:val="hybridMultilevel"/>
    <w:tmpl w:val="929E63E4"/>
    <w:lvl w:ilvl="0" w:tplc="ACC2404A">
      <w:numFmt w:val="bullet"/>
      <w:lvlText w:val=""/>
      <w:lvlJc w:val="left"/>
      <w:pPr>
        <w:tabs>
          <w:tab w:val="num" w:pos="1065"/>
        </w:tabs>
        <w:ind w:left="1065" w:hanging="360"/>
      </w:pPr>
      <w:rPr>
        <w:rFonts w:ascii="Symbol" w:eastAsia="Times New Roman" w:hAnsi="Symbol" w:cs="Times New Roman" w:hint="default"/>
      </w:rPr>
    </w:lvl>
    <w:lvl w:ilvl="1" w:tplc="EB5819CA">
      <w:numFmt w:val="bullet"/>
      <w:lvlText w:val="-"/>
      <w:lvlJc w:val="left"/>
      <w:pPr>
        <w:tabs>
          <w:tab w:val="num" w:pos="1785"/>
        </w:tabs>
        <w:ind w:left="1785" w:hanging="360"/>
      </w:pPr>
      <w:rPr>
        <w:rFonts w:ascii="Times New Roman" w:eastAsia="Times New Roman" w:hAnsi="Times New Roman" w:cs="Times New Roman" w:hint="default"/>
      </w:rPr>
    </w:lvl>
    <w:lvl w:ilvl="2" w:tplc="B7A60776" w:tentative="1">
      <w:start w:val="1"/>
      <w:numFmt w:val="bullet"/>
      <w:lvlText w:val=""/>
      <w:lvlJc w:val="left"/>
      <w:pPr>
        <w:tabs>
          <w:tab w:val="num" w:pos="2505"/>
        </w:tabs>
        <w:ind w:left="2505" w:hanging="360"/>
      </w:pPr>
      <w:rPr>
        <w:rFonts w:ascii="Wingdings" w:hAnsi="Wingdings" w:hint="default"/>
      </w:rPr>
    </w:lvl>
    <w:lvl w:ilvl="3" w:tplc="9998CEA2" w:tentative="1">
      <w:start w:val="1"/>
      <w:numFmt w:val="bullet"/>
      <w:lvlText w:val=""/>
      <w:lvlJc w:val="left"/>
      <w:pPr>
        <w:tabs>
          <w:tab w:val="num" w:pos="3225"/>
        </w:tabs>
        <w:ind w:left="3225" w:hanging="360"/>
      </w:pPr>
      <w:rPr>
        <w:rFonts w:ascii="Symbol" w:hAnsi="Symbol" w:hint="default"/>
      </w:rPr>
    </w:lvl>
    <w:lvl w:ilvl="4" w:tplc="983A5860" w:tentative="1">
      <w:start w:val="1"/>
      <w:numFmt w:val="bullet"/>
      <w:lvlText w:val="o"/>
      <w:lvlJc w:val="left"/>
      <w:pPr>
        <w:tabs>
          <w:tab w:val="num" w:pos="3945"/>
        </w:tabs>
        <w:ind w:left="3945" w:hanging="360"/>
      </w:pPr>
      <w:rPr>
        <w:rFonts w:ascii="Courier New" w:hAnsi="Courier New" w:hint="default"/>
      </w:rPr>
    </w:lvl>
    <w:lvl w:ilvl="5" w:tplc="B19E919A" w:tentative="1">
      <w:start w:val="1"/>
      <w:numFmt w:val="bullet"/>
      <w:lvlText w:val=""/>
      <w:lvlJc w:val="left"/>
      <w:pPr>
        <w:tabs>
          <w:tab w:val="num" w:pos="4665"/>
        </w:tabs>
        <w:ind w:left="4665" w:hanging="360"/>
      </w:pPr>
      <w:rPr>
        <w:rFonts w:ascii="Wingdings" w:hAnsi="Wingdings" w:hint="default"/>
      </w:rPr>
    </w:lvl>
    <w:lvl w:ilvl="6" w:tplc="67D243FA" w:tentative="1">
      <w:start w:val="1"/>
      <w:numFmt w:val="bullet"/>
      <w:lvlText w:val=""/>
      <w:lvlJc w:val="left"/>
      <w:pPr>
        <w:tabs>
          <w:tab w:val="num" w:pos="5385"/>
        </w:tabs>
        <w:ind w:left="5385" w:hanging="360"/>
      </w:pPr>
      <w:rPr>
        <w:rFonts w:ascii="Symbol" w:hAnsi="Symbol" w:hint="default"/>
      </w:rPr>
    </w:lvl>
    <w:lvl w:ilvl="7" w:tplc="49EA2CFC" w:tentative="1">
      <w:start w:val="1"/>
      <w:numFmt w:val="bullet"/>
      <w:lvlText w:val="o"/>
      <w:lvlJc w:val="left"/>
      <w:pPr>
        <w:tabs>
          <w:tab w:val="num" w:pos="6105"/>
        </w:tabs>
        <w:ind w:left="6105" w:hanging="360"/>
      </w:pPr>
      <w:rPr>
        <w:rFonts w:ascii="Courier New" w:hAnsi="Courier New" w:hint="default"/>
      </w:rPr>
    </w:lvl>
    <w:lvl w:ilvl="8" w:tplc="41B660EE" w:tentative="1">
      <w:start w:val="1"/>
      <w:numFmt w:val="bullet"/>
      <w:lvlText w:val=""/>
      <w:lvlJc w:val="left"/>
      <w:pPr>
        <w:tabs>
          <w:tab w:val="num" w:pos="6825"/>
        </w:tabs>
        <w:ind w:left="6825" w:hanging="360"/>
      </w:pPr>
      <w:rPr>
        <w:rFonts w:ascii="Wingdings" w:hAnsi="Wingdings" w:hint="default"/>
      </w:rPr>
    </w:lvl>
  </w:abstractNum>
  <w:abstractNum w:abstractNumId="5">
    <w:nsid w:val="3D74571B"/>
    <w:multiLevelType w:val="hybridMultilevel"/>
    <w:tmpl w:val="3894F2F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4A2C3033"/>
    <w:multiLevelType w:val="multilevel"/>
    <w:tmpl w:val="87C41398"/>
    <w:lvl w:ilvl="0">
      <w:start w:val="2"/>
      <w:numFmt w:val="decimal"/>
      <w:lvlText w:val="%1"/>
      <w:lvlJc w:val="left"/>
      <w:pPr>
        <w:tabs>
          <w:tab w:val="num" w:pos="570"/>
        </w:tabs>
        <w:ind w:left="570" w:hanging="570"/>
      </w:pPr>
      <w:rPr>
        <w:rFonts w:hint="default"/>
      </w:rPr>
    </w:lvl>
    <w:lvl w:ilvl="1">
      <w:start w:val="15"/>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abstractNum w:abstractNumId="7">
    <w:nsid w:val="4CFF1543"/>
    <w:multiLevelType w:val="hybridMultilevel"/>
    <w:tmpl w:val="F8FC6DCA"/>
    <w:lvl w:ilvl="0" w:tplc="4520395A">
      <w:start w:val="1"/>
      <w:numFmt w:val="lowerLetter"/>
      <w:lvlText w:val="%1)"/>
      <w:lvlJc w:val="left"/>
      <w:pPr>
        <w:tabs>
          <w:tab w:val="num" w:pos="1800"/>
        </w:tabs>
        <w:ind w:left="1800" w:hanging="360"/>
      </w:pPr>
      <w:rPr>
        <w:rFonts w:hint="default"/>
      </w:rPr>
    </w:lvl>
    <w:lvl w:ilvl="1" w:tplc="902EAE96" w:tentative="1">
      <w:start w:val="1"/>
      <w:numFmt w:val="lowerLetter"/>
      <w:lvlText w:val="%2."/>
      <w:lvlJc w:val="left"/>
      <w:pPr>
        <w:tabs>
          <w:tab w:val="num" w:pos="2520"/>
        </w:tabs>
        <w:ind w:left="2520" w:hanging="360"/>
      </w:pPr>
    </w:lvl>
    <w:lvl w:ilvl="2" w:tplc="5CFE0DAA" w:tentative="1">
      <w:start w:val="1"/>
      <w:numFmt w:val="lowerRoman"/>
      <w:lvlText w:val="%3."/>
      <w:lvlJc w:val="right"/>
      <w:pPr>
        <w:tabs>
          <w:tab w:val="num" w:pos="3240"/>
        </w:tabs>
        <w:ind w:left="3240" w:hanging="180"/>
      </w:pPr>
    </w:lvl>
    <w:lvl w:ilvl="3" w:tplc="B3AA3756" w:tentative="1">
      <w:start w:val="1"/>
      <w:numFmt w:val="decimal"/>
      <w:lvlText w:val="%4."/>
      <w:lvlJc w:val="left"/>
      <w:pPr>
        <w:tabs>
          <w:tab w:val="num" w:pos="3960"/>
        </w:tabs>
        <w:ind w:left="3960" w:hanging="360"/>
      </w:pPr>
    </w:lvl>
    <w:lvl w:ilvl="4" w:tplc="5CA6BB6C" w:tentative="1">
      <w:start w:val="1"/>
      <w:numFmt w:val="lowerLetter"/>
      <w:lvlText w:val="%5."/>
      <w:lvlJc w:val="left"/>
      <w:pPr>
        <w:tabs>
          <w:tab w:val="num" w:pos="4680"/>
        </w:tabs>
        <w:ind w:left="4680" w:hanging="360"/>
      </w:pPr>
    </w:lvl>
    <w:lvl w:ilvl="5" w:tplc="D08041C4" w:tentative="1">
      <w:start w:val="1"/>
      <w:numFmt w:val="lowerRoman"/>
      <w:lvlText w:val="%6."/>
      <w:lvlJc w:val="right"/>
      <w:pPr>
        <w:tabs>
          <w:tab w:val="num" w:pos="5400"/>
        </w:tabs>
        <w:ind w:left="5400" w:hanging="180"/>
      </w:pPr>
    </w:lvl>
    <w:lvl w:ilvl="6" w:tplc="6C7C4C10" w:tentative="1">
      <w:start w:val="1"/>
      <w:numFmt w:val="decimal"/>
      <w:lvlText w:val="%7."/>
      <w:lvlJc w:val="left"/>
      <w:pPr>
        <w:tabs>
          <w:tab w:val="num" w:pos="6120"/>
        </w:tabs>
        <w:ind w:left="6120" w:hanging="360"/>
      </w:pPr>
    </w:lvl>
    <w:lvl w:ilvl="7" w:tplc="5A78236E" w:tentative="1">
      <w:start w:val="1"/>
      <w:numFmt w:val="lowerLetter"/>
      <w:lvlText w:val="%8."/>
      <w:lvlJc w:val="left"/>
      <w:pPr>
        <w:tabs>
          <w:tab w:val="num" w:pos="6840"/>
        </w:tabs>
        <w:ind w:left="6840" w:hanging="360"/>
      </w:pPr>
    </w:lvl>
    <w:lvl w:ilvl="8" w:tplc="A0D0F00A" w:tentative="1">
      <w:start w:val="1"/>
      <w:numFmt w:val="lowerRoman"/>
      <w:lvlText w:val="%9."/>
      <w:lvlJc w:val="right"/>
      <w:pPr>
        <w:tabs>
          <w:tab w:val="num" w:pos="7560"/>
        </w:tabs>
        <w:ind w:left="7560" w:hanging="180"/>
      </w:pPr>
    </w:lvl>
  </w:abstractNum>
  <w:abstractNum w:abstractNumId="8">
    <w:nsid w:val="4E746B14"/>
    <w:multiLevelType w:val="hybridMultilevel"/>
    <w:tmpl w:val="CF2C7A2C"/>
    <w:lvl w:ilvl="0" w:tplc="882EC136">
      <w:start w:val="1"/>
      <w:numFmt w:val="decimal"/>
      <w:lvlText w:val="%1."/>
      <w:lvlJc w:val="left"/>
      <w:pPr>
        <w:tabs>
          <w:tab w:val="num" w:pos="2346"/>
        </w:tabs>
        <w:ind w:left="2346" w:hanging="360"/>
      </w:pPr>
      <w:rPr>
        <w:rFonts w:hint="default"/>
      </w:rPr>
    </w:lvl>
    <w:lvl w:ilvl="1" w:tplc="04160019" w:tentative="1">
      <w:start w:val="1"/>
      <w:numFmt w:val="lowerLetter"/>
      <w:lvlText w:val="%2."/>
      <w:lvlJc w:val="left"/>
      <w:pPr>
        <w:tabs>
          <w:tab w:val="num" w:pos="3066"/>
        </w:tabs>
        <w:ind w:left="3066" w:hanging="360"/>
      </w:pPr>
    </w:lvl>
    <w:lvl w:ilvl="2" w:tplc="0416001B" w:tentative="1">
      <w:start w:val="1"/>
      <w:numFmt w:val="lowerRoman"/>
      <w:lvlText w:val="%3."/>
      <w:lvlJc w:val="right"/>
      <w:pPr>
        <w:tabs>
          <w:tab w:val="num" w:pos="3786"/>
        </w:tabs>
        <w:ind w:left="3786" w:hanging="180"/>
      </w:pPr>
    </w:lvl>
    <w:lvl w:ilvl="3" w:tplc="0416000F" w:tentative="1">
      <w:start w:val="1"/>
      <w:numFmt w:val="decimal"/>
      <w:lvlText w:val="%4."/>
      <w:lvlJc w:val="left"/>
      <w:pPr>
        <w:tabs>
          <w:tab w:val="num" w:pos="4506"/>
        </w:tabs>
        <w:ind w:left="4506" w:hanging="360"/>
      </w:pPr>
    </w:lvl>
    <w:lvl w:ilvl="4" w:tplc="04160019" w:tentative="1">
      <w:start w:val="1"/>
      <w:numFmt w:val="lowerLetter"/>
      <w:lvlText w:val="%5."/>
      <w:lvlJc w:val="left"/>
      <w:pPr>
        <w:tabs>
          <w:tab w:val="num" w:pos="5226"/>
        </w:tabs>
        <w:ind w:left="5226" w:hanging="360"/>
      </w:pPr>
    </w:lvl>
    <w:lvl w:ilvl="5" w:tplc="0416001B" w:tentative="1">
      <w:start w:val="1"/>
      <w:numFmt w:val="lowerRoman"/>
      <w:lvlText w:val="%6."/>
      <w:lvlJc w:val="right"/>
      <w:pPr>
        <w:tabs>
          <w:tab w:val="num" w:pos="5946"/>
        </w:tabs>
        <w:ind w:left="5946" w:hanging="180"/>
      </w:pPr>
    </w:lvl>
    <w:lvl w:ilvl="6" w:tplc="0416000F" w:tentative="1">
      <w:start w:val="1"/>
      <w:numFmt w:val="decimal"/>
      <w:lvlText w:val="%7."/>
      <w:lvlJc w:val="left"/>
      <w:pPr>
        <w:tabs>
          <w:tab w:val="num" w:pos="6666"/>
        </w:tabs>
        <w:ind w:left="6666" w:hanging="360"/>
      </w:pPr>
    </w:lvl>
    <w:lvl w:ilvl="7" w:tplc="04160019" w:tentative="1">
      <w:start w:val="1"/>
      <w:numFmt w:val="lowerLetter"/>
      <w:lvlText w:val="%8."/>
      <w:lvlJc w:val="left"/>
      <w:pPr>
        <w:tabs>
          <w:tab w:val="num" w:pos="7386"/>
        </w:tabs>
        <w:ind w:left="7386" w:hanging="360"/>
      </w:pPr>
    </w:lvl>
    <w:lvl w:ilvl="8" w:tplc="0416001B" w:tentative="1">
      <w:start w:val="1"/>
      <w:numFmt w:val="lowerRoman"/>
      <w:lvlText w:val="%9."/>
      <w:lvlJc w:val="right"/>
      <w:pPr>
        <w:tabs>
          <w:tab w:val="num" w:pos="8106"/>
        </w:tabs>
        <w:ind w:left="8106" w:hanging="180"/>
      </w:pPr>
    </w:lvl>
  </w:abstractNum>
  <w:abstractNum w:abstractNumId="9">
    <w:nsid w:val="5F965443"/>
    <w:multiLevelType w:val="hybridMultilevel"/>
    <w:tmpl w:val="006A305A"/>
    <w:lvl w:ilvl="0" w:tplc="02908CF4">
      <w:start w:val="1"/>
      <w:numFmt w:val="lowerLetter"/>
      <w:lvlText w:val="%1)"/>
      <w:lvlJc w:val="left"/>
      <w:pPr>
        <w:tabs>
          <w:tab w:val="num" w:pos="1770"/>
        </w:tabs>
        <w:ind w:left="1770" w:hanging="360"/>
      </w:pPr>
      <w:rPr>
        <w:rFonts w:hint="default"/>
      </w:rPr>
    </w:lvl>
    <w:lvl w:ilvl="1" w:tplc="E84437D0" w:tentative="1">
      <w:start w:val="1"/>
      <w:numFmt w:val="lowerLetter"/>
      <w:lvlText w:val="%2."/>
      <w:lvlJc w:val="left"/>
      <w:pPr>
        <w:tabs>
          <w:tab w:val="num" w:pos="2490"/>
        </w:tabs>
        <w:ind w:left="2490" w:hanging="360"/>
      </w:pPr>
    </w:lvl>
    <w:lvl w:ilvl="2" w:tplc="9B6E647C" w:tentative="1">
      <w:start w:val="1"/>
      <w:numFmt w:val="lowerRoman"/>
      <w:lvlText w:val="%3."/>
      <w:lvlJc w:val="right"/>
      <w:pPr>
        <w:tabs>
          <w:tab w:val="num" w:pos="3210"/>
        </w:tabs>
        <w:ind w:left="3210" w:hanging="180"/>
      </w:pPr>
    </w:lvl>
    <w:lvl w:ilvl="3" w:tplc="57247FF6" w:tentative="1">
      <w:start w:val="1"/>
      <w:numFmt w:val="decimal"/>
      <w:lvlText w:val="%4."/>
      <w:lvlJc w:val="left"/>
      <w:pPr>
        <w:tabs>
          <w:tab w:val="num" w:pos="3930"/>
        </w:tabs>
        <w:ind w:left="3930" w:hanging="360"/>
      </w:pPr>
    </w:lvl>
    <w:lvl w:ilvl="4" w:tplc="A920BBC8" w:tentative="1">
      <w:start w:val="1"/>
      <w:numFmt w:val="lowerLetter"/>
      <w:lvlText w:val="%5."/>
      <w:lvlJc w:val="left"/>
      <w:pPr>
        <w:tabs>
          <w:tab w:val="num" w:pos="4650"/>
        </w:tabs>
        <w:ind w:left="4650" w:hanging="360"/>
      </w:pPr>
    </w:lvl>
    <w:lvl w:ilvl="5" w:tplc="903A9732" w:tentative="1">
      <w:start w:val="1"/>
      <w:numFmt w:val="lowerRoman"/>
      <w:lvlText w:val="%6."/>
      <w:lvlJc w:val="right"/>
      <w:pPr>
        <w:tabs>
          <w:tab w:val="num" w:pos="5370"/>
        </w:tabs>
        <w:ind w:left="5370" w:hanging="180"/>
      </w:pPr>
    </w:lvl>
    <w:lvl w:ilvl="6" w:tplc="FC24B394" w:tentative="1">
      <w:start w:val="1"/>
      <w:numFmt w:val="decimal"/>
      <w:lvlText w:val="%7."/>
      <w:lvlJc w:val="left"/>
      <w:pPr>
        <w:tabs>
          <w:tab w:val="num" w:pos="6090"/>
        </w:tabs>
        <w:ind w:left="6090" w:hanging="360"/>
      </w:pPr>
    </w:lvl>
    <w:lvl w:ilvl="7" w:tplc="B6546B6C" w:tentative="1">
      <w:start w:val="1"/>
      <w:numFmt w:val="lowerLetter"/>
      <w:lvlText w:val="%8."/>
      <w:lvlJc w:val="left"/>
      <w:pPr>
        <w:tabs>
          <w:tab w:val="num" w:pos="6810"/>
        </w:tabs>
        <w:ind w:left="6810" w:hanging="360"/>
      </w:pPr>
    </w:lvl>
    <w:lvl w:ilvl="8" w:tplc="83BE858A" w:tentative="1">
      <w:start w:val="1"/>
      <w:numFmt w:val="lowerRoman"/>
      <w:lvlText w:val="%9."/>
      <w:lvlJc w:val="right"/>
      <w:pPr>
        <w:tabs>
          <w:tab w:val="num" w:pos="7530"/>
        </w:tabs>
        <w:ind w:left="7530" w:hanging="180"/>
      </w:pPr>
    </w:lvl>
  </w:abstractNum>
  <w:num w:numId="1">
    <w:abstractNumId w:val="4"/>
  </w:num>
  <w:num w:numId="2">
    <w:abstractNumId w:val="7"/>
  </w:num>
  <w:num w:numId="3">
    <w:abstractNumId w:val="9"/>
  </w:num>
  <w:num w:numId="4">
    <w:abstractNumId w:val="0"/>
  </w:num>
  <w:num w:numId="5">
    <w:abstractNumId w:val="8"/>
  </w:num>
  <w:num w:numId="6">
    <w:abstractNumId w:val="1"/>
  </w:num>
  <w:num w:numId="7">
    <w:abstractNumId w:val="2"/>
  </w:num>
  <w:num w:numId="8">
    <w:abstractNumId w:val="5"/>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09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008"/>
    <w:rsid w:val="0000156C"/>
    <w:rsid w:val="000059E8"/>
    <w:rsid w:val="000125D2"/>
    <w:rsid w:val="00025000"/>
    <w:rsid w:val="0002684A"/>
    <w:rsid w:val="0003095D"/>
    <w:rsid w:val="00033EE3"/>
    <w:rsid w:val="00053584"/>
    <w:rsid w:val="00063A5F"/>
    <w:rsid w:val="00072F0D"/>
    <w:rsid w:val="000737CD"/>
    <w:rsid w:val="000773C1"/>
    <w:rsid w:val="00077BDF"/>
    <w:rsid w:val="00082F41"/>
    <w:rsid w:val="0008402E"/>
    <w:rsid w:val="00085181"/>
    <w:rsid w:val="000911DE"/>
    <w:rsid w:val="000B1E9E"/>
    <w:rsid w:val="000C69ED"/>
    <w:rsid w:val="000C78B1"/>
    <w:rsid w:val="000E0F95"/>
    <w:rsid w:val="000F004E"/>
    <w:rsid w:val="00100CE0"/>
    <w:rsid w:val="001107B2"/>
    <w:rsid w:val="001158D8"/>
    <w:rsid w:val="00117295"/>
    <w:rsid w:val="00121C35"/>
    <w:rsid w:val="0012363A"/>
    <w:rsid w:val="00126AC4"/>
    <w:rsid w:val="001407A6"/>
    <w:rsid w:val="00160F68"/>
    <w:rsid w:val="00166817"/>
    <w:rsid w:val="00170DAC"/>
    <w:rsid w:val="00175F5B"/>
    <w:rsid w:val="00195842"/>
    <w:rsid w:val="00197881"/>
    <w:rsid w:val="001A39E5"/>
    <w:rsid w:val="001A3A94"/>
    <w:rsid w:val="001A714A"/>
    <w:rsid w:val="001A791C"/>
    <w:rsid w:val="001B5264"/>
    <w:rsid w:val="001C653B"/>
    <w:rsid w:val="001D0506"/>
    <w:rsid w:val="001D4C6C"/>
    <w:rsid w:val="001E0BD5"/>
    <w:rsid w:val="001F07E9"/>
    <w:rsid w:val="001F1A89"/>
    <w:rsid w:val="001F3771"/>
    <w:rsid w:val="002029B9"/>
    <w:rsid w:val="00211EB6"/>
    <w:rsid w:val="00221983"/>
    <w:rsid w:val="002238AA"/>
    <w:rsid w:val="002246F9"/>
    <w:rsid w:val="00232F5C"/>
    <w:rsid w:val="00241AE2"/>
    <w:rsid w:val="00247B87"/>
    <w:rsid w:val="00251DE0"/>
    <w:rsid w:val="00252BF1"/>
    <w:rsid w:val="0025707F"/>
    <w:rsid w:val="002638EE"/>
    <w:rsid w:val="002730DA"/>
    <w:rsid w:val="002752D1"/>
    <w:rsid w:val="00276244"/>
    <w:rsid w:val="002821AF"/>
    <w:rsid w:val="002855F4"/>
    <w:rsid w:val="002876C2"/>
    <w:rsid w:val="002A13CA"/>
    <w:rsid w:val="002B3542"/>
    <w:rsid w:val="002B5563"/>
    <w:rsid w:val="002B5C02"/>
    <w:rsid w:val="002B6032"/>
    <w:rsid w:val="002C426C"/>
    <w:rsid w:val="002D4E3B"/>
    <w:rsid w:val="002D57D7"/>
    <w:rsid w:val="002F5BD8"/>
    <w:rsid w:val="00300BC3"/>
    <w:rsid w:val="003247A9"/>
    <w:rsid w:val="003346AD"/>
    <w:rsid w:val="00335897"/>
    <w:rsid w:val="003376D1"/>
    <w:rsid w:val="003421CC"/>
    <w:rsid w:val="00354085"/>
    <w:rsid w:val="00356128"/>
    <w:rsid w:val="00361F18"/>
    <w:rsid w:val="0036482C"/>
    <w:rsid w:val="00371351"/>
    <w:rsid w:val="00372F7B"/>
    <w:rsid w:val="00382C87"/>
    <w:rsid w:val="003854C5"/>
    <w:rsid w:val="003A0EB1"/>
    <w:rsid w:val="003A3ED9"/>
    <w:rsid w:val="003A6FC0"/>
    <w:rsid w:val="003B10A0"/>
    <w:rsid w:val="003C0DAC"/>
    <w:rsid w:val="003C50EF"/>
    <w:rsid w:val="003C576D"/>
    <w:rsid w:val="003C6B39"/>
    <w:rsid w:val="003D27AF"/>
    <w:rsid w:val="003D3C70"/>
    <w:rsid w:val="003E054A"/>
    <w:rsid w:val="0040768E"/>
    <w:rsid w:val="00411C15"/>
    <w:rsid w:val="0041777B"/>
    <w:rsid w:val="00433269"/>
    <w:rsid w:val="00437DF7"/>
    <w:rsid w:val="00442EF8"/>
    <w:rsid w:val="0045496F"/>
    <w:rsid w:val="00454E2C"/>
    <w:rsid w:val="004601D3"/>
    <w:rsid w:val="00477351"/>
    <w:rsid w:val="00480F2F"/>
    <w:rsid w:val="00482244"/>
    <w:rsid w:val="00494569"/>
    <w:rsid w:val="004A02D6"/>
    <w:rsid w:val="004A5CC0"/>
    <w:rsid w:val="004A77F3"/>
    <w:rsid w:val="004B046D"/>
    <w:rsid w:val="004B44F9"/>
    <w:rsid w:val="004C3207"/>
    <w:rsid w:val="004D1D14"/>
    <w:rsid w:val="004D3737"/>
    <w:rsid w:val="004E364D"/>
    <w:rsid w:val="004E3C3E"/>
    <w:rsid w:val="004F57B6"/>
    <w:rsid w:val="00501132"/>
    <w:rsid w:val="005065FB"/>
    <w:rsid w:val="00513672"/>
    <w:rsid w:val="005172FB"/>
    <w:rsid w:val="005301F3"/>
    <w:rsid w:val="00536CE5"/>
    <w:rsid w:val="00537541"/>
    <w:rsid w:val="005617A8"/>
    <w:rsid w:val="00562A8C"/>
    <w:rsid w:val="00580C78"/>
    <w:rsid w:val="00586E33"/>
    <w:rsid w:val="00592CC9"/>
    <w:rsid w:val="00594B5F"/>
    <w:rsid w:val="00597D7F"/>
    <w:rsid w:val="005A3154"/>
    <w:rsid w:val="005B206A"/>
    <w:rsid w:val="005B2B06"/>
    <w:rsid w:val="005B6431"/>
    <w:rsid w:val="005C7D15"/>
    <w:rsid w:val="005D5818"/>
    <w:rsid w:val="005D5C7D"/>
    <w:rsid w:val="005E058B"/>
    <w:rsid w:val="005E24D1"/>
    <w:rsid w:val="0060289A"/>
    <w:rsid w:val="00611828"/>
    <w:rsid w:val="006224D9"/>
    <w:rsid w:val="006237CF"/>
    <w:rsid w:val="00623840"/>
    <w:rsid w:val="00634DEB"/>
    <w:rsid w:val="006558E9"/>
    <w:rsid w:val="0066508A"/>
    <w:rsid w:val="006739DE"/>
    <w:rsid w:val="00680C0E"/>
    <w:rsid w:val="00690B6D"/>
    <w:rsid w:val="00694599"/>
    <w:rsid w:val="00695434"/>
    <w:rsid w:val="006954E6"/>
    <w:rsid w:val="006972A1"/>
    <w:rsid w:val="006B265C"/>
    <w:rsid w:val="006C196D"/>
    <w:rsid w:val="006E73B7"/>
    <w:rsid w:val="006F1F40"/>
    <w:rsid w:val="006F2C53"/>
    <w:rsid w:val="006F6E1A"/>
    <w:rsid w:val="00704491"/>
    <w:rsid w:val="00706ACD"/>
    <w:rsid w:val="007116F3"/>
    <w:rsid w:val="0071735E"/>
    <w:rsid w:val="00723512"/>
    <w:rsid w:val="0072778D"/>
    <w:rsid w:val="00731D78"/>
    <w:rsid w:val="00732008"/>
    <w:rsid w:val="00733F66"/>
    <w:rsid w:val="00736B44"/>
    <w:rsid w:val="00746B4F"/>
    <w:rsid w:val="007527E7"/>
    <w:rsid w:val="007546B7"/>
    <w:rsid w:val="00755CD0"/>
    <w:rsid w:val="0077129C"/>
    <w:rsid w:val="00784D85"/>
    <w:rsid w:val="00794720"/>
    <w:rsid w:val="007B3962"/>
    <w:rsid w:val="007C21DB"/>
    <w:rsid w:val="007C58B0"/>
    <w:rsid w:val="007C6DD7"/>
    <w:rsid w:val="007C7B95"/>
    <w:rsid w:val="007D33A7"/>
    <w:rsid w:val="007D4335"/>
    <w:rsid w:val="007D6CA8"/>
    <w:rsid w:val="007E00FA"/>
    <w:rsid w:val="007E0297"/>
    <w:rsid w:val="007E4349"/>
    <w:rsid w:val="007E5F9C"/>
    <w:rsid w:val="007E6773"/>
    <w:rsid w:val="007F0711"/>
    <w:rsid w:val="007F501F"/>
    <w:rsid w:val="007F5033"/>
    <w:rsid w:val="007F77C9"/>
    <w:rsid w:val="00811544"/>
    <w:rsid w:val="00812C74"/>
    <w:rsid w:val="00816B4D"/>
    <w:rsid w:val="00823A7F"/>
    <w:rsid w:val="00826FEA"/>
    <w:rsid w:val="00837F2D"/>
    <w:rsid w:val="008532A2"/>
    <w:rsid w:val="00860279"/>
    <w:rsid w:val="0086165B"/>
    <w:rsid w:val="00864354"/>
    <w:rsid w:val="0086783F"/>
    <w:rsid w:val="00870894"/>
    <w:rsid w:val="00870F3C"/>
    <w:rsid w:val="0087522C"/>
    <w:rsid w:val="00885F9B"/>
    <w:rsid w:val="00893305"/>
    <w:rsid w:val="008A29DA"/>
    <w:rsid w:val="008A6BAC"/>
    <w:rsid w:val="008B012B"/>
    <w:rsid w:val="008B2BB5"/>
    <w:rsid w:val="008B2CCC"/>
    <w:rsid w:val="008B6ECD"/>
    <w:rsid w:val="008C47E3"/>
    <w:rsid w:val="008D0D90"/>
    <w:rsid w:val="008D7BA7"/>
    <w:rsid w:val="008F1DFC"/>
    <w:rsid w:val="008F34BB"/>
    <w:rsid w:val="00900793"/>
    <w:rsid w:val="009063ED"/>
    <w:rsid w:val="00912FCC"/>
    <w:rsid w:val="00923952"/>
    <w:rsid w:val="00923AEA"/>
    <w:rsid w:val="00923FA5"/>
    <w:rsid w:val="00925EB2"/>
    <w:rsid w:val="00934587"/>
    <w:rsid w:val="0093513A"/>
    <w:rsid w:val="009427CD"/>
    <w:rsid w:val="009432C3"/>
    <w:rsid w:val="00943C4E"/>
    <w:rsid w:val="009515A1"/>
    <w:rsid w:val="00952D2F"/>
    <w:rsid w:val="00954655"/>
    <w:rsid w:val="009564B1"/>
    <w:rsid w:val="0096079C"/>
    <w:rsid w:val="009625FE"/>
    <w:rsid w:val="00965C4E"/>
    <w:rsid w:val="009757B3"/>
    <w:rsid w:val="00975AFF"/>
    <w:rsid w:val="00981B04"/>
    <w:rsid w:val="00986A09"/>
    <w:rsid w:val="009903D4"/>
    <w:rsid w:val="009A045F"/>
    <w:rsid w:val="009A2294"/>
    <w:rsid w:val="009A3799"/>
    <w:rsid w:val="009A526F"/>
    <w:rsid w:val="009B10CD"/>
    <w:rsid w:val="009B6458"/>
    <w:rsid w:val="009C0070"/>
    <w:rsid w:val="009C5678"/>
    <w:rsid w:val="009C5FC6"/>
    <w:rsid w:val="009D4FE2"/>
    <w:rsid w:val="009D70F2"/>
    <w:rsid w:val="009D7E17"/>
    <w:rsid w:val="009E2C5E"/>
    <w:rsid w:val="009E313C"/>
    <w:rsid w:val="009E382D"/>
    <w:rsid w:val="009E4C42"/>
    <w:rsid w:val="009E7014"/>
    <w:rsid w:val="009F39E5"/>
    <w:rsid w:val="009F3E7E"/>
    <w:rsid w:val="009F4F31"/>
    <w:rsid w:val="009F7536"/>
    <w:rsid w:val="00A03121"/>
    <w:rsid w:val="00A07540"/>
    <w:rsid w:val="00A079F2"/>
    <w:rsid w:val="00A13597"/>
    <w:rsid w:val="00A14C0E"/>
    <w:rsid w:val="00A15943"/>
    <w:rsid w:val="00A265CB"/>
    <w:rsid w:val="00A27C43"/>
    <w:rsid w:val="00A329F3"/>
    <w:rsid w:val="00A32D4D"/>
    <w:rsid w:val="00A34224"/>
    <w:rsid w:val="00A3429F"/>
    <w:rsid w:val="00A76E6C"/>
    <w:rsid w:val="00A82C96"/>
    <w:rsid w:val="00A97D38"/>
    <w:rsid w:val="00AA6712"/>
    <w:rsid w:val="00AB039B"/>
    <w:rsid w:val="00AB34EE"/>
    <w:rsid w:val="00AC63CE"/>
    <w:rsid w:val="00AD5E47"/>
    <w:rsid w:val="00AE27E3"/>
    <w:rsid w:val="00B10359"/>
    <w:rsid w:val="00B1418B"/>
    <w:rsid w:val="00B21082"/>
    <w:rsid w:val="00B2603B"/>
    <w:rsid w:val="00B267BA"/>
    <w:rsid w:val="00B270D1"/>
    <w:rsid w:val="00B271D3"/>
    <w:rsid w:val="00B51DD7"/>
    <w:rsid w:val="00B530BD"/>
    <w:rsid w:val="00B60DE3"/>
    <w:rsid w:val="00B6343F"/>
    <w:rsid w:val="00B82035"/>
    <w:rsid w:val="00B92B51"/>
    <w:rsid w:val="00B93FB1"/>
    <w:rsid w:val="00B9629A"/>
    <w:rsid w:val="00B96C60"/>
    <w:rsid w:val="00BA2C93"/>
    <w:rsid w:val="00BA58A6"/>
    <w:rsid w:val="00BA7234"/>
    <w:rsid w:val="00BB2C25"/>
    <w:rsid w:val="00BB3603"/>
    <w:rsid w:val="00BB5C1F"/>
    <w:rsid w:val="00BB75EF"/>
    <w:rsid w:val="00BC6D10"/>
    <w:rsid w:val="00BD5848"/>
    <w:rsid w:val="00BE1247"/>
    <w:rsid w:val="00BE2F99"/>
    <w:rsid w:val="00BE3BDB"/>
    <w:rsid w:val="00BF0454"/>
    <w:rsid w:val="00BF2E7E"/>
    <w:rsid w:val="00C06DDB"/>
    <w:rsid w:val="00C21683"/>
    <w:rsid w:val="00C3140F"/>
    <w:rsid w:val="00C33B71"/>
    <w:rsid w:val="00C42218"/>
    <w:rsid w:val="00C4326D"/>
    <w:rsid w:val="00C443D6"/>
    <w:rsid w:val="00C56484"/>
    <w:rsid w:val="00C61056"/>
    <w:rsid w:val="00C63B2B"/>
    <w:rsid w:val="00C651BF"/>
    <w:rsid w:val="00C717ED"/>
    <w:rsid w:val="00C862F8"/>
    <w:rsid w:val="00C87095"/>
    <w:rsid w:val="00C92E19"/>
    <w:rsid w:val="00C9528C"/>
    <w:rsid w:val="00C97A4C"/>
    <w:rsid w:val="00CA6CBA"/>
    <w:rsid w:val="00CB0B58"/>
    <w:rsid w:val="00CC32F1"/>
    <w:rsid w:val="00CD0883"/>
    <w:rsid w:val="00CD0E0F"/>
    <w:rsid w:val="00CD4CC1"/>
    <w:rsid w:val="00CE6FBC"/>
    <w:rsid w:val="00D050D1"/>
    <w:rsid w:val="00D17145"/>
    <w:rsid w:val="00D26286"/>
    <w:rsid w:val="00D41329"/>
    <w:rsid w:val="00D42E7B"/>
    <w:rsid w:val="00D560F6"/>
    <w:rsid w:val="00D63D0B"/>
    <w:rsid w:val="00D718F6"/>
    <w:rsid w:val="00D756CE"/>
    <w:rsid w:val="00D819F1"/>
    <w:rsid w:val="00D947CC"/>
    <w:rsid w:val="00D97201"/>
    <w:rsid w:val="00DA64E4"/>
    <w:rsid w:val="00DB4A0B"/>
    <w:rsid w:val="00DB533E"/>
    <w:rsid w:val="00DB68D5"/>
    <w:rsid w:val="00DC49C3"/>
    <w:rsid w:val="00DC6BAF"/>
    <w:rsid w:val="00DD5757"/>
    <w:rsid w:val="00E0219C"/>
    <w:rsid w:val="00E05622"/>
    <w:rsid w:val="00E1107E"/>
    <w:rsid w:val="00E16AF7"/>
    <w:rsid w:val="00E23999"/>
    <w:rsid w:val="00E2709B"/>
    <w:rsid w:val="00E304B7"/>
    <w:rsid w:val="00E54DE5"/>
    <w:rsid w:val="00E579D2"/>
    <w:rsid w:val="00E57D80"/>
    <w:rsid w:val="00E61868"/>
    <w:rsid w:val="00E6571D"/>
    <w:rsid w:val="00E77516"/>
    <w:rsid w:val="00E77599"/>
    <w:rsid w:val="00E90091"/>
    <w:rsid w:val="00E914B6"/>
    <w:rsid w:val="00E93CEF"/>
    <w:rsid w:val="00E97809"/>
    <w:rsid w:val="00EA2C28"/>
    <w:rsid w:val="00EB6BB9"/>
    <w:rsid w:val="00EC0E4C"/>
    <w:rsid w:val="00EC3827"/>
    <w:rsid w:val="00ED644D"/>
    <w:rsid w:val="00EE116E"/>
    <w:rsid w:val="00EE667B"/>
    <w:rsid w:val="00EF57B1"/>
    <w:rsid w:val="00F020F8"/>
    <w:rsid w:val="00F11ECA"/>
    <w:rsid w:val="00F17AD8"/>
    <w:rsid w:val="00F322F2"/>
    <w:rsid w:val="00F3360C"/>
    <w:rsid w:val="00F37C4B"/>
    <w:rsid w:val="00F37E1E"/>
    <w:rsid w:val="00F44F90"/>
    <w:rsid w:val="00F56F48"/>
    <w:rsid w:val="00F8201C"/>
    <w:rsid w:val="00F828B5"/>
    <w:rsid w:val="00F83044"/>
    <w:rsid w:val="00F939FF"/>
    <w:rsid w:val="00FB008D"/>
    <w:rsid w:val="00FB1A6F"/>
    <w:rsid w:val="00FC16A0"/>
    <w:rsid w:val="00FD774A"/>
    <w:rsid w:val="00FF35D6"/>
    <w:rsid w:val="00FF631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9"/>
    <o:shapelayout v:ext="edit">
      <o:idmap v:ext="edit" data="1"/>
    </o:shapelayout>
  </w:shapeDefaults>
  <w:decimalSymbol w:val=","/>
  <w:listSeparator w:val=";"/>
  <w15:docId w15:val="{EBF3335A-275C-4B37-9C68-5AEE0C43B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6AF7"/>
    <w:rPr>
      <w:sz w:val="24"/>
      <w:szCs w:val="24"/>
    </w:rPr>
  </w:style>
  <w:style w:type="paragraph" w:styleId="Ttulo1">
    <w:name w:val="heading 1"/>
    <w:basedOn w:val="Normal"/>
    <w:next w:val="Normal"/>
    <w:qFormat/>
    <w:rsid w:val="00E16AF7"/>
    <w:pPr>
      <w:keepNext/>
      <w:jc w:val="both"/>
      <w:outlineLvl w:val="0"/>
    </w:pPr>
    <w:rPr>
      <w:b/>
      <w:bCs/>
    </w:rPr>
  </w:style>
  <w:style w:type="paragraph" w:styleId="Ttulo2">
    <w:name w:val="heading 2"/>
    <w:basedOn w:val="Normal"/>
    <w:next w:val="Normal"/>
    <w:qFormat/>
    <w:rsid w:val="00E16AF7"/>
    <w:pPr>
      <w:keepNext/>
      <w:ind w:left="1260" w:hanging="1260"/>
      <w:jc w:val="both"/>
      <w:outlineLvl w:val="1"/>
    </w:pPr>
    <w:rPr>
      <w:b/>
      <w:bCs/>
    </w:rPr>
  </w:style>
  <w:style w:type="paragraph" w:styleId="Ttulo3">
    <w:name w:val="heading 3"/>
    <w:basedOn w:val="Normal"/>
    <w:next w:val="Normal"/>
    <w:qFormat/>
    <w:rsid w:val="00E16AF7"/>
    <w:pPr>
      <w:keepNext/>
      <w:ind w:left="1080" w:hanging="1080"/>
      <w:jc w:val="center"/>
      <w:outlineLvl w:val="2"/>
    </w:pPr>
    <w:rPr>
      <w:b/>
      <w:bCs/>
    </w:rPr>
  </w:style>
  <w:style w:type="paragraph" w:styleId="Ttulo4">
    <w:name w:val="heading 4"/>
    <w:basedOn w:val="Normal"/>
    <w:next w:val="Normal"/>
    <w:qFormat/>
    <w:rsid w:val="00E16AF7"/>
    <w:pPr>
      <w:keepNext/>
      <w:jc w:val="center"/>
      <w:outlineLvl w:val="3"/>
    </w:pPr>
    <w:rPr>
      <w:b/>
      <w:bCs/>
      <w:sz w:val="32"/>
    </w:rPr>
  </w:style>
  <w:style w:type="paragraph" w:styleId="Ttulo5">
    <w:name w:val="heading 5"/>
    <w:basedOn w:val="Normal"/>
    <w:next w:val="Normal"/>
    <w:qFormat/>
    <w:rsid w:val="00E16AF7"/>
    <w:pPr>
      <w:keepNext/>
      <w:jc w:val="center"/>
      <w:outlineLvl w:val="4"/>
    </w:pPr>
    <w:rPr>
      <w:b/>
      <w:bCs/>
      <w:i/>
      <w:iCs/>
      <w:sz w:val="32"/>
    </w:rPr>
  </w:style>
  <w:style w:type="paragraph" w:styleId="Ttulo6">
    <w:name w:val="heading 6"/>
    <w:basedOn w:val="Normal"/>
    <w:next w:val="Normal"/>
    <w:qFormat/>
    <w:rsid w:val="00E16AF7"/>
    <w:pPr>
      <w:keepNext/>
      <w:jc w:val="center"/>
      <w:outlineLvl w:val="5"/>
    </w:pPr>
    <w:rPr>
      <w:b/>
      <w:bCs/>
      <w:i/>
      <w:iCs/>
    </w:rPr>
  </w:style>
  <w:style w:type="paragraph" w:styleId="Ttulo7">
    <w:name w:val="heading 7"/>
    <w:basedOn w:val="Normal"/>
    <w:next w:val="Normal"/>
    <w:qFormat/>
    <w:rsid w:val="00E16AF7"/>
    <w:pPr>
      <w:keepNext/>
      <w:jc w:val="both"/>
      <w:outlineLvl w:val="6"/>
    </w:pPr>
    <w:rPr>
      <w:b/>
      <w:bCs/>
      <w:i/>
      <w:iCs/>
      <w:u w:val="single"/>
    </w:rPr>
  </w:style>
  <w:style w:type="paragraph" w:styleId="Ttulo8">
    <w:name w:val="heading 8"/>
    <w:basedOn w:val="Normal"/>
    <w:next w:val="Normal"/>
    <w:qFormat/>
    <w:rsid w:val="00E16AF7"/>
    <w:pPr>
      <w:keepNext/>
      <w:jc w:val="center"/>
      <w:outlineLvl w:val="7"/>
    </w:pPr>
    <w:rPr>
      <w:i/>
      <w:iCs/>
    </w:rPr>
  </w:style>
  <w:style w:type="paragraph" w:styleId="Ttulo9">
    <w:name w:val="heading 9"/>
    <w:basedOn w:val="Normal"/>
    <w:next w:val="Normal"/>
    <w:qFormat/>
    <w:rsid w:val="00E16AF7"/>
    <w:pPr>
      <w:keepNext/>
      <w:ind w:left="900" w:hanging="192"/>
      <w:jc w:val="both"/>
      <w:outlineLvl w:val="8"/>
    </w:pPr>
    <w:rPr>
      <w:i/>
      <w:i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rsid w:val="00E16AF7"/>
    <w:pPr>
      <w:jc w:val="center"/>
    </w:pPr>
    <w:rPr>
      <w:b/>
      <w:bCs/>
    </w:rPr>
  </w:style>
  <w:style w:type="paragraph" w:styleId="Corpodetexto2">
    <w:name w:val="Body Text 2"/>
    <w:basedOn w:val="Normal"/>
    <w:rsid w:val="00E16AF7"/>
    <w:pPr>
      <w:jc w:val="both"/>
    </w:pPr>
  </w:style>
  <w:style w:type="paragraph" w:styleId="Recuodecorpodetexto">
    <w:name w:val="Body Text Indent"/>
    <w:basedOn w:val="Normal"/>
    <w:rsid w:val="00E16AF7"/>
    <w:pPr>
      <w:ind w:left="1440" w:hanging="360"/>
      <w:jc w:val="both"/>
    </w:pPr>
  </w:style>
  <w:style w:type="paragraph" w:styleId="Cabealho">
    <w:name w:val="header"/>
    <w:basedOn w:val="Normal"/>
    <w:rsid w:val="00E16AF7"/>
    <w:pPr>
      <w:tabs>
        <w:tab w:val="center" w:pos="4419"/>
        <w:tab w:val="right" w:pos="8838"/>
      </w:tabs>
    </w:pPr>
  </w:style>
  <w:style w:type="character" w:styleId="Nmerodepgina">
    <w:name w:val="page number"/>
    <w:basedOn w:val="Fontepargpadro"/>
    <w:uiPriority w:val="99"/>
    <w:rsid w:val="00E16AF7"/>
  </w:style>
  <w:style w:type="paragraph" w:styleId="Rodap">
    <w:name w:val="footer"/>
    <w:basedOn w:val="Normal"/>
    <w:link w:val="RodapChar"/>
    <w:uiPriority w:val="99"/>
    <w:rsid w:val="00E16AF7"/>
    <w:pPr>
      <w:tabs>
        <w:tab w:val="center" w:pos="4419"/>
        <w:tab w:val="right" w:pos="8838"/>
      </w:tabs>
    </w:pPr>
  </w:style>
  <w:style w:type="paragraph" w:styleId="Ttulo">
    <w:name w:val="Title"/>
    <w:basedOn w:val="Normal"/>
    <w:qFormat/>
    <w:rsid w:val="00E16AF7"/>
    <w:pPr>
      <w:jc w:val="center"/>
    </w:pPr>
    <w:rPr>
      <w:b/>
      <w:bCs/>
      <w:sz w:val="36"/>
    </w:rPr>
  </w:style>
  <w:style w:type="paragraph" w:styleId="Recuodecorpodetexto2">
    <w:name w:val="Body Text Indent 2"/>
    <w:basedOn w:val="Normal"/>
    <w:rsid w:val="00E16AF7"/>
    <w:pPr>
      <w:ind w:left="900" w:hanging="900"/>
      <w:jc w:val="both"/>
    </w:pPr>
    <w:rPr>
      <w:i/>
      <w:iCs/>
    </w:rPr>
  </w:style>
  <w:style w:type="character" w:styleId="Hyperlink">
    <w:name w:val="Hyperlink"/>
    <w:rsid w:val="00E16AF7"/>
    <w:rPr>
      <w:color w:val="0000FF"/>
      <w:u w:val="single"/>
    </w:rPr>
  </w:style>
  <w:style w:type="character" w:styleId="HiperlinkVisitado">
    <w:name w:val="FollowedHyperlink"/>
    <w:rsid w:val="00E16AF7"/>
    <w:rPr>
      <w:color w:val="800080"/>
      <w:u w:val="single"/>
    </w:rPr>
  </w:style>
  <w:style w:type="paragraph" w:styleId="Recuodecorpodetexto3">
    <w:name w:val="Body Text Indent 3"/>
    <w:basedOn w:val="Normal"/>
    <w:rsid w:val="00E16AF7"/>
    <w:pPr>
      <w:spacing w:line="240" w:lineRule="exact"/>
      <w:ind w:firstLine="720"/>
      <w:jc w:val="both"/>
    </w:pPr>
    <w:rPr>
      <w:b/>
      <w:i/>
    </w:rPr>
  </w:style>
  <w:style w:type="paragraph" w:styleId="Textodebalo">
    <w:name w:val="Balloon Text"/>
    <w:basedOn w:val="Normal"/>
    <w:semiHidden/>
    <w:rsid w:val="009D70F2"/>
    <w:rPr>
      <w:rFonts w:ascii="Tahoma" w:hAnsi="Tahoma" w:cs="Tahoma"/>
      <w:sz w:val="16"/>
      <w:szCs w:val="16"/>
    </w:rPr>
  </w:style>
  <w:style w:type="paragraph" w:styleId="PargrafodaLista">
    <w:name w:val="List Paragraph"/>
    <w:basedOn w:val="Normal"/>
    <w:uiPriority w:val="34"/>
    <w:qFormat/>
    <w:rsid w:val="00A3429F"/>
    <w:pPr>
      <w:ind w:left="708"/>
    </w:pPr>
  </w:style>
  <w:style w:type="character" w:styleId="nfase">
    <w:name w:val="Emphasis"/>
    <w:qFormat/>
    <w:rsid w:val="00D947CC"/>
    <w:rPr>
      <w:i/>
      <w:iCs/>
    </w:rPr>
  </w:style>
  <w:style w:type="character" w:customStyle="1" w:styleId="RodapChar">
    <w:name w:val="Rodapé Char"/>
    <w:basedOn w:val="Fontepargpadro"/>
    <w:link w:val="Rodap"/>
    <w:uiPriority w:val="99"/>
    <w:rsid w:val="002855F4"/>
    <w:rPr>
      <w:sz w:val="24"/>
      <w:szCs w:val="24"/>
    </w:rPr>
  </w:style>
  <w:style w:type="table" w:styleId="Tabelacomgrade">
    <w:name w:val="Table Grid"/>
    <w:basedOn w:val="Tabelanormal"/>
    <w:rsid w:val="00EE66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usta.com.br" TargetMode="External"/><Relationship Id="rId13" Type="http://schemas.openxmlformats.org/officeDocument/2006/relationships/hyperlink" Target="http://www.austa.com.br"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austa.com.br"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austa.com.br"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usta.com.br" TargetMode="External"/><Relationship Id="rId5" Type="http://schemas.openxmlformats.org/officeDocument/2006/relationships/webSettings" Target="webSettings.xml"/><Relationship Id="rId15" Type="http://schemas.openxmlformats.org/officeDocument/2006/relationships/hyperlink" Target="http://www.austa.com.br" TargetMode="External"/><Relationship Id="rId10" Type="http://schemas.openxmlformats.org/officeDocument/2006/relationships/hyperlink" Target="http://www.austa.com.bre"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usta.com.bre" TargetMode="External"/><Relationship Id="rId14" Type="http://schemas.openxmlformats.org/officeDocument/2006/relationships/hyperlink" Target="http://www1.dataprev.gov.br/cadint/cadint.html"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8CF072-5D1A-4108-861F-3A7D701A7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5510</Words>
  <Characters>32851</Characters>
  <Application>Microsoft Office Word</Application>
  <DocSecurity>0</DocSecurity>
  <Lines>273</Lines>
  <Paragraphs>76</Paragraphs>
  <ScaleCrop>false</ScaleCrop>
  <HeadingPairs>
    <vt:vector size="2" baseType="variant">
      <vt:variant>
        <vt:lpstr>Título</vt:lpstr>
      </vt:variant>
      <vt:variant>
        <vt:i4>1</vt:i4>
      </vt:variant>
    </vt:vector>
  </HeadingPairs>
  <TitlesOfParts>
    <vt:vector size="1" baseType="lpstr">
      <vt:lpstr>EDITAL DO CONCURSO DE RESIDÊNCIA MÉDICA EM NEUROCIRURGIA DO HOSPITAL AUSTA – CENTRO MÉDICO RIO PRETO S/C LTDA</vt:lpstr>
    </vt:vector>
  </TitlesOfParts>
  <Company>WindowS</Company>
  <LinksUpToDate>false</LinksUpToDate>
  <CharactersWithSpaces>38285</CharactersWithSpaces>
  <SharedDoc>false</SharedDoc>
  <HLinks>
    <vt:vector size="54" baseType="variant">
      <vt:variant>
        <vt:i4>1769548</vt:i4>
      </vt:variant>
      <vt:variant>
        <vt:i4>24</vt:i4>
      </vt:variant>
      <vt:variant>
        <vt:i4>0</vt:i4>
      </vt:variant>
      <vt:variant>
        <vt:i4>5</vt:i4>
      </vt:variant>
      <vt:variant>
        <vt:lpwstr>http://www.austa.com.br/</vt:lpwstr>
      </vt:variant>
      <vt:variant>
        <vt:lpwstr/>
      </vt:variant>
      <vt:variant>
        <vt:i4>1769548</vt:i4>
      </vt:variant>
      <vt:variant>
        <vt:i4>21</vt:i4>
      </vt:variant>
      <vt:variant>
        <vt:i4>0</vt:i4>
      </vt:variant>
      <vt:variant>
        <vt:i4>5</vt:i4>
      </vt:variant>
      <vt:variant>
        <vt:lpwstr>http://www.austa.com.br/</vt:lpwstr>
      </vt:variant>
      <vt:variant>
        <vt:lpwstr/>
      </vt:variant>
      <vt:variant>
        <vt:i4>8257640</vt:i4>
      </vt:variant>
      <vt:variant>
        <vt:i4>18</vt:i4>
      </vt:variant>
      <vt:variant>
        <vt:i4>0</vt:i4>
      </vt:variant>
      <vt:variant>
        <vt:i4>5</vt:i4>
      </vt:variant>
      <vt:variant>
        <vt:lpwstr>http://www1.dataprev.gov.br/cadint/cadint.html</vt:lpwstr>
      </vt:variant>
      <vt:variant>
        <vt:lpwstr/>
      </vt:variant>
      <vt:variant>
        <vt:i4>1769548</vt:i4>
      </vt:variant>
      <vt:variant>
        <vt:i4>15</vt:i4>
      </vt:variant>
      <vt:variant>
        <vt:i4>0</vt:i4>
      </vt:variant>
      <vt:variant>
        <vt:i4>5</vt:i4>
      </vt:variant>
      <vt:variant>
        <vt:lpwstr>http://www.austa.com.br/</vt:lpwstr>
      </vt:variant>
      <vt:variant>
        <vt:lpwstr/>
      </vt:variant>
      <vt:variant>
        <vt:i4>1769548</vt:i4>
      </vt:variant>
      <vt:variant>
        <vt:i4>12</vt:i4>
      </vt:variant>
      <vt:variant>
        <vt:i4>0</vt:i4>
      </vt:variant>
      <vt:variant>
        <vt:i4>5</vt:i4>
      </vt:variant>
      <vt:variant>
        <vt:lpwstr>http://www.austa.com.br/</vt:lpwstr>
      </vt:variant>
      <vt:variant>
        <vt:lpwstr/>
      </vt:variant>
      <vt:variant>
        <vt:i4>1769548</vt:i4>
      </vt:variant>
      <vt:variant>
        <vt:i4>9</vt:i4>
      </vt:variant>
      <vt:variant>
        <vt:i4>0</vt:i4>
      </vt:variant>
      <vt:variant>
        <vt:i4>5</vt:i4>
      </vt:variant>
      <vt:variant>
        <vt:lpwstr>http://www.austa.com.br/</vt:lpwstr>
      </vt:variant>
      <vt:variant>
        <vt:lpwstr/>
      </vt:variant>
      <vt:variant>
        <vt:i4>5308492</vt:i4>
      </vt:variant>
      <vt:variant>
        <vt:i4>6</vt:i4>
      </vt:variant>
      <vt:variant>
        <vt:i4>0</vt:i4>
      </vt:variant>
      <vt:variant>
        <vt:i4>5</vt:i4>
      </vt:variant>
      <vt:variant>
        <vt:lpwstr>http://www.austa.com.bre/</vt:lpwstr>
      </vt:variant>
      <vt:variant>
        <vt:lpwstr/>
      </vt:variant>
      <vt:variant>
        <vt:i4>5308492</vt:i4>
      </vt:variant>
      <vt:variant>
        <vt:i4>3</vt:i4>
      </vt:variant>
      <vt:variant>
        <vt:i4>0</vt:i4>
      </vt:variant>
      <vt:variant>
        <vt:i4>5</vt:i4>
      </vt:variant>
      <vt:variant>
        <vt:lpwstr>http://www.austa.com.bre/</vt:lpwstr>
      </vt:variant>
      <vt:variant>
        <vt:lpwstr/>
      </vt:variant>
      <vt:variant>
        <vt:i4>1769548</vt:i4>
      </vt:variant>
      <vt:variant>
        <vt:i4>0</vt:i4>
      </vt:variant>
      <vt:variant>
        <vt:i4>0</vt:i4>
      </vt:variant>
      <vt:variant>
        <vt:i4>5</vt:i4>
      </vt:variant>
      <vt:variant>
        <vt:lpwstr>http://www.austa.com.br/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DO CONCURSO DE RESIDÊNCIA MÉDICA EM NEUROCIRURGIA DO HOSPITAL AUSTA – CENTRO MÉDICO RIO PRETO S/C LTDA</dc:title>
  <dc:creator>WindowS</dc:creator>
  <cp:lastModifiedBy>Admin</cp:lastModifiedBy>
  <cp:revision>2</cp:revision>
  <cp:lastPrinted>2019-01-16T10:25:00Z</cp:lastPrinted>
  <dcterms:created xsi:type="dcterms:W3CDTF">2019-01-31T21:02:00Z</dcterms:created>
  <dcterms:modified xsi:type="dcterms:W3CDTF">2019-01-31T21:02:00Z</dcterms:modified>
</cp:coreProperties>
</file>